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C8" w:rsidRDefault="009F66D3">
      <w:pPr>
        <w:pStyle w:val="berschrift1"/>
        <w:spacing w:before="40"/>
        <w:ind w:left="120"/>
        <w:rPr>
          <w:b w:val="0"/>
          <w:bCs w:val="0"/>
        </w:rPr>
      </w:pPr>
      <w:bookmarkStart w:id="0" w:name="_GoBack"/>
      <w:bookmarkEnd w:id="0"/>
      <w:r>
        <w:t>EXCELENTÍSSIMO</w:t>
      </w:r>
      <w:r>
        <w:rPr>
          <w:spacing w:val="50"/>
        </w:rPr>
        <w:t xml:space="preserve"> </w:t>
      </w:r>
      <w:r>
        <w:rPr>
          <w:spacing w:val="-1"/>
        </w:rPr>
        <w:t>SENHOR</w:t>
      </w:r>
      <w:r>
        <w:rPr>
          <w:spacing w:val="54"/>
        </w:rPr>
        <w:t xml:space="preserve"> </w:t>
      </w:r>
      <w:r>
        <w:t>SECRETÁRIO</w:t>
      </w:r>
      <w:r>
        <w:rPr>
          <w:spacing w:val="49"/>
        </w:rPr>
        <w:t xml:space="preserve"> </w:t>
      </w:r>
      <w:r>
        <w:rPr>
          <w:spacing w:val="-1"/>
        </w:rPr>
        <w:t>MUNICIPAL</w:t>
      </w:r>
      <w:r>
        <w:rPr>
          <w:spacing w:val="5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1"/>
        </w:rPr>
        <w:t>ADMINISTRAÇÃO</w:t>
      </w:r>
      <w:r>
        <w:rPr>
          <w:rFonts w:ascii="Times New Roman" w:hAnsi="Times New Roman"/>
          <w:spacing w:val="29"/>
          <w:w w:val="9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PREFEITURA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NITERÓI</w:t>
      </w: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5943C8">
      <w:pPr>
        <w:spacing w:before="2"/>
        <w:rPr>
          <w:rFonts w:ascii="Arial" w:eastAsia="Arial" w:hAnsi="Arial" w:cs="Arial"/>
          <w:b/>
          <w:bCs/>
        </w:rPr>
      </w:pPr>
    </w:p>
    <w:p w:rsidR="005943C8" w:rsidRDefault="009F66D3">
      <w:pPr>
        <w:pStyle w:val="Textkrper"/>
        <w:spacing w:before="69"/>
        <w:rPr>
          <w:rFonts w:cs="Arial"/>
        </w:rPr>
      </w:pPr>
      <w:r>
        <w:pict>
          <v:group id="_x0000_s1054" style="position:absolute;left:0;text-align:left;margin-left:143.3pt;margin-top:3.45pt;width:128.35pt;height:27.55pt;z-index:-3616;mso-position-horizontal-relative:page" coordorigin="2866,69" coordsize="2567,551">
            <v:group id="_x0000_s1057" style="position:absolute;left:3122;top:69;width:2311;height:275" coordorigin="3122,69" coordsize="2311,275">
              <v:shape id="_x0000_s1058" style="position:absolute;left:3122;top:69;width:2311;height:275" coordorigin="3122,69" coordsize="2311,275" path="m3122,344r2311,l5433,69r-2311,l3122,344xe" fillcolor="yellow" stroked="f">
                <v:path arrowok="t"/>
              </v:shape>
            </v:group>
            <v:group id="_x0000_s1055" style="position:absolute;left:2866;top:344;width:991;height:276" coordorigin="2866,344" coordsize="991,276">
              <v:shape id="_x0000_s1056" style="position:absolute;left:2866;top:344;width:991;height:276" coordorigin="2866,344" coordsize="991,276" path="m2866,620r990,l3856,344r-990,l2866,620xe" fillcolor="yellow" stroked="f">
                <v:path arrowok="t"/>
              </v:shape>
            </v:group>
            <w10:wrap anchorx="page"/>
          </v:group>
        </w:pict>
      </w:r>
      <w:r>
        <w:rPr>
          <w:b/>
        </w:rPr>
        <w:t>(NOME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COMPLETO)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ocupante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rPr>
          <w:spacing w:val="-1"/>
        </w:rPr>
        <w:t>efetivo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Posturas,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matrícula</w:t>
      </w:r>
      <w:r>
        <w:t xml:space="preserve"> </w:t>
      </w:r>
      <w:r>
        <w:rPr>
          <w:spacing w:val="46"/>
        </w:rPr>
        <w:t xml:space="preserve"> </w:t>
      </w:r>
      <w:r>
        <w:t xml:space="preserve">xxx.xxx-x, </w:t>
      </w:r>
      <w:r>
        <w:rPr>
          <w:spacing w:val="43"/>
        </w:rPr>
        <w:t xml:space="preserve"> </w:t>
      </w:r>
      <w:r>
        <w:rPr>
          <w:spacing w:val="1"/>
        </w:rPr>
        <w:t>vem</w:t>
      </w:r>
      <w:r>
        <w:t xml:space="preserve"> </w:t>
      </w:r>
      <w:r>
        <w:rPr>
          <w:spacing w:val="43"/>
        </w:rPr>
        <w:t xml:space="preserve"> </w:t>
      </w:r>
      <w:r>
        <w:t xml:space="preserve">mui </w:t>
      </w:r>
      <w:r>
        <w:rPr>
          <w:spacing w:val="41"/>
        </w:rPr>
        <w:t xml:space="preserve"> </w:t>
      </w:r>
      <w:r>
        <w:rPr>
          <w:spacing w:val="-1"/>
        </w:rPr>
        <w:t>respeitosamente</w:t>
      </w:r>
      <w:r>
        <w:t xml:space="preserve"> </w:t>
      </w:r>
      <w:r>
        <w:rPr>
          <w:spacing w:val="45"/>
        </w:rPr>
        <w:t xml:space="preserve"> </w:t>
      </w:r>
      <w:r>
        <w:t xml:space="preserve">perante </w:t>
      </w:r>
      <w:r>
        <w:rPr>
          <w:spacing w:val="46"/>
        </w:rPr>
        <w:t xml:space="preserve"> </w:t>
      </w:r>
      <w:r>
        <w:t xml:space="preserve">V. </w:t>
      </w:r>
      <w:r>
        <w:rPr>
          <w:spacing w:val="42"/>
        </w:rPr>
        <w:t xml:space="preserve"> </w:t>
      </w:r>
      <w:r>
        <w:t xml:space="preserve">S. </w:t>
      </w:r>
      <w:r>
        <w:rPr>
          <w:spacing w:val="43"/>
        </w:rPr>
        <w:t xml:space="preserve"> </w:t>
      </w:r>
      <w:r>
        <w:t xml:space="preserve">REQUERER </w:t>
      </w:r>
      <w:r>
        <w:rPr>
          <w:spacing w:val="52"/>
        </w:rPr>
        <w:t xml:space="preserve"> </w:t>
      </w:r>
      <w:r>
        <w:rPr>
          <w:b/>
          <w:u w:val="thick" w:color="000000"/>
        </w:rPr>
        <w:t>o</w:t>
      </w:r>
    </w:p>
    <w:p w:rsidR="005943C8" w:rsidRDefault="009F66D3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6" style="width:455.05pt;height:13.8pt;mso-position-horizontal-relative:char;mso-position-vertical-relative:line" coordsize="9101,276">
            <v:group id="_x0000_s1052" style="position:absolute;left:5556;width:566;height:275" coordorigin="5556" coordsize="566,275">
              <v:shape id="_x0000_s1053" style="position:absolute;left:5556;width:566;height:275" coordorigin="5556" coordsize="566,275" path="m5556,275r566,l6122,,5556,r,275xe" fillcolor="yellow" stroked="f">
                <v:path arrowok="t"/>
              </v:shape>
            </v:group>
            <v:group id="_x0000_s1050" style="position:absolute;left:6482;width:655;height:275" coordorigin="6482" coordsize="655,275">
              <v:shape id="_x0000_s1051" style="position:absolute;left:6482;width:655;height:275" coordorigin="6482" coordsize="655,275" path="m6482,275r655,l7137,,6482,r,275xe" fillcolor="yellow" stroked="f">
                <v:path arrowok="t"/>
              </v:shape>
            </v:group>
            <v:group id="_x0000_s1047" style="position:absolute;left:13;top:263;width:9074;height:2" coordorigin="13,263" coordsize="9074,2">
              <v:shape id="_x0000_s1049" style="position:absolute;left:13;top:263;width:9074;height:2" coordorigin="13,263" coordsize="9074,0" path="m13,263r9075,e" filled="f" strokeweight=".4761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width:9101;height:276" filled="f" stroked="f">
                <v:textbox inset="0,0,0,0">
                  <w:txbxContent>
                    <w:p w:rsidR="005943C8" w:rsidRDefault="009F66D3">
                      <w:pPr>
                        <w:ind w:left="1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pagamento</w:t>
                      </w:r>
                      <w:r>
                        <w:rPr>
                          <w:rFonts w:ascii="Arial"/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das</w:t>
                      </w:r>
                      <w:r>
                        <w:rPr>
                          <w:rFonts w:ascii="Arial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produtividades</w:t>
                      </w:r>
                      <w:r>
                        <w:rPr>
                          <w:rFonts w:ascii="Arial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meses</w:t>
                      </w:r>
                      <w:r>
                        <w:rPr>
                          <w:rFonts w:ascii="Arial"/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maio</w:t>
                      </w:r>
                      <w:r>
                        <w:rPr>
                          <w:rFonts w:ascii="Arial"/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junho</w:t>
                      </w:r>
                      <w:r>
                        <w:rPr>
                          <w:rFonts w:ascii="Arial"/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2018</w:t>
                      </w:r>
                      <w:r>
                        <w:rPr>
                          <w:rFonts w:ascii="Arial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seus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943C8" w:rsidRDefault="009F66D3">
      <w:pPr>
        <w:pStyle w:val="Textkrper"/>
        <w:spacing w:line="275" w:lineRule="exact"/>
        <w:ind w:firstLine="0"/>
      </w:pPr>
      <w:r>
        <w:rPr>
          <w:b/>
          <w:u w:val="thick" w:color="000000"/>
        </w:rPr>
        <w:t>reflexos</w:t>
      </w:r>
      <w:r>
        <w:t>,</w:t>
      </w:r>
      <w:r>
        <w:rPr>
          <w:spacing w:val="-20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encontram</w:t>
      </w:r>
      <w:r>
        <w:rPr>
          <w:spacing w:val="-18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atraso,</w:t>
      </w:r>
      <w:r>
        <w:rPr>
          <w:spacing w:val="-19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rPr>
          <w:spacing w:val="-1"/>
        </w:rPr>
        <w:t>fundamentação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seguir</w:t>
      </w:r>
      <w:r>
        <w:rPr>
          <w:spacing w:val="-18"/>
        </w:rPr>
        <w:t xml:space="preserve"> </w:t>
      </w:r>
      <w:r>
        <w:t>exposta.</w:t>
      </w:r>
    </w:p>
    <w:p w:rsidR="005943C8" w:rsidRDefault="005943C8">
      <w:pPr>
        <w:spacing w:before="2"/>
        <w:rPr>
          <w:rFonts w:ascii="Arial" w:eastAsia="Arial" w:hAnsi="Arial" w:cs="Arial"/>
          <w:sz w:val="15"/>
          <w:szCs w:val="15"/>
        </w:rPr>
      </w:pPr>
    </w:p>
    <w:p w:rsidR="005943C8" w:rsidRDefault="009F66D3">
      <w:pPr>
        <w:pStyle w:val="berschrift1"/>
        <w:spacing w:before="69"/>
        <w:rPr>
          <w:b w:val="0"/>
          <w:bCs w:val="0"/>
        </w:rPr>
      </w:pPr>
      <w:r>
        <w:rPr>
          <w:spacing w:val="-1"/>
        </w:rPr>
        <w:t>DOS</w:t>
      </w:r>
      <w:r>
        <w:rPr>
          <w:spacing w:val="-12"/>
        </w:rPr>
        <w:t xml:space="preserve"> </w:t>
      </w:r>
      <w:r>
        <w:rPr>
          <w:spacing w:val="-1"/>
        </w:rPr>
        <w:t>FATOS</w:t>
      </w:r>
    </w:p>
    <w:p w:rsidR="005943C8" w:rsidRDefault="005943C8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5943C8" w:rsidRDefault="009F66D3">
      <w:pPr>
        <w:pStyle w:val="Textkrper"/>
        <w:spacing w:before="69"/>
        <w:ind w:right="125"/>
        <w:jc w:val="both"/>
      </w:pPr>
      <w:r>
        <w:t>Nos</w:t>
      </w:r>
      <w:r>
        <w:rPr>
          <w:spacing w:val="17"/>
        </w:rPr>
        <w:t xml:space="preserve"> </w:t>
      </w:r>
      <w:r>
        <w:t>contracheques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  <w:highlight w:val="yellow"/>
        </w:rPr>
        <w:t>julho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18"/>
          <w:highlight w:val="yellow"/>
        </w:rPr>
        <w:t xml:space="preserve"> </w:t>
      </w:r>
      <w:r>
        <w:rPr>
          <w:spacing w:val="1"/>
          <w:highlight w:val="yellow"/>
        </w:rPr>
        <w:t>2002</w:t>
      </w:r>
      <w:r>
        <w:rPr>
          <w:spacing w:val="17"/>
          <w:highlight w:val="yellow"/>
        </w:rPr>
        <w:t xml:space="preserve"> </w:t>
      </w:r>
      <w:r>
        <w:rPr>
          <w:highlight w:val="yellow"/>
        </w:rPr>
        <w:t>e</w:t>
      </w:r>
      <w:r>
        <w:rPr>
          <w:spacing w:val="19"/>
          <w:highlight w:val="yellow"/>
        </w:rPr>
        <w:t xml:space="preserve"> </w:t>
      </w:r>
      <w:r>
        <w:rPr>
          <w:spacing w:val="-1"/>
          <w:highlight w:val="yellow"/>
        </w:rPr>
        <w:t>agosto</w:t>
      </w:r>
      <w:r>
        <w:rPr>
          <w:spacing w:val="14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18"/>
          <w:highlight w:val="yellow"/>
        </w:rPr>
        <w:t xml:space="preserve"> </w:t>
      </w:r>
      <w:r>
        <w:rPr>
          <w:spacing w:val="1"/>
          <w:highlight w:val="yellow"/>
        </w:rPr>
        <w:t>2002</w:t>
      </w:r>
      <w:r>
        <w:rPr>
          <w:spacing w:val="1"/>
        </w:rPr>
        <w:t>,</w:t>
      </w:r>
      <w:r>
        <w:rPr>
          <w:spacing w:val="16"/>
        </w:rPr>
        <w:t xml:space="preserve"> </w:t>
      </w:r>
      <w:r>
        <w:rPr>
          <w:highlight w:val="yellow"/>
        </w:rPr>
        <w:t>em</w:t>
      </w:r>
      <w:r>
        <w:rPr>
          <w:spacing w:val="17"/>
          <w:highlight w:val="yellow"/>
        </w:rPr>
        <w:t xml:space="preserve"> </w:t>
      </w:r>
      <w:r>
        <w:rPr>
          <w:highlight w:val="yellow"/>
        </w:rPr>
        <w:t>anexo</w:t>
      </w:r>
      <w:r>
        <w:t>,</w:t>
      </w:r>
      <w:r>
        <w:rPr>
          <w:spacing w:val="16"/>
        </w:rPr>
        <w:t xml:space="preserve"> </w:t>
      </w:r>
      <w:r>
        <w:t>só</w:t>
      </w:r>
      <w:r>
        <w:rPr>
          <w:rFonts w:ascii="Times New Roman" w:hAnsi="Times New Roman"/>
          <w:spacing w:val="40"/>
        </w:rPr>
        <w:t xml:space="preserve"> </w:t>
      </w:r>
      <w:r>
        <w:t>foram</w:t>
      </w:r>
      <w:r>
        <w:rPr>
          <w:spacing w:val="5"/>
        </w:rPr>
        <w:t xml:space="preserve"> </w:t>
      </w:r>
      <w:r>
        <w:rPr>
          <w:spacing w:val="-1"/>
        </w:rPr>
        <w:t>discriminados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pagos apenas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rPr>
          <w:spacing w:val="-1"/>
        </w:rPr>
        <w:t>proventos</w:t>
      </w:r>
      <w:r>
        <w:rPr>
          <w:spacing w:val="5"/>
        </w:rPr>
        <w:t xml:space="preserve"> </w:t>
      </w:r>
      <w:r>
        <w:rPr>
          <w:spacing w:val="-1"/>
        </w:rPr>
        <w:t>básicos,</w:t>
      </w:r>
      <w:r>
        <w:rPr>
          <w:spacing w:val="4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rPr>
          <w:spacing w:val="-1"/>
        </w:rPr>
        <w:t>constarem</w:t>
      </w:r>
      <w:r>
        <w:rPr>
          <w:spacing w:val="5"/>
        </w:rPr>
        <w:t xml:space="preserve"> </w:t>
      </w:r>
      <w:r>
        <w:t>os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pagamentos</w:t>
      </w:r>
      <w:r>
        <w:rPr>
          <w:spacing w:val="46"/>
        </w:rPr>
        <w:t xml:space="preserve"> </w:t>
      </w:r>
      <w:r>
        <w:rPr>
          <w:spacing w:val="-1"/>
        </w:rPr>
        <w:t>relativos</w:t>
      </w:r>
      <w:r>
        <w:rPr>
          <w:spacing w:val="47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2"/>
        </w:rPr>
        <w:t>gratificação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1"/>
        </w:rPr>
        <w:t>produtividade,</w:t>
      </w:r>
      <w:r>
        <w:rPr>
          <w:spacing w:val="47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rPr>
          <w:spacing w:val="-2"/>
        </w:rPr>
        <w:t>integra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remuneração</w:t>
      </w:r>
      <w:r>
        <w:rPr>
          <w:rFonts w:ascii="Times New Roman" w:hAnsi="Times New Roman"/>
          <w:spacing w:val="101"/>
        </w:rPr>
        <w:t xml:space="preserve"> </w:t>
      </w:r>
      <w:r>
        <w:t>mensal</w:t>
      </w:r>
      <w:r>
        <w:rPr>
          <w:spacing w:val="-8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servidor.</w:t>
      </w:r>
    </w:p>
    <w:p w:rsidR="005943C8" w:rsidRDefault="009F66D3">
      <w:pPr>
        <w:pStyle w:val="Textkrper"/>
        <w:spacing w:before="124"/>
        <w:ind w:right="126"/>
        <w:jc w:val="both"/>
      </w:pPr>
      <w:r>
        <w:rPr>
          <w:spacing w:val="-1"/>
        </w:rPr>
        <w:t>Ressalte-se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rPr>
          <w:spacing w:val="-1"/>
        </w:rPr>
        <w:t>produtividades</w:t>
      </w:r>
      <w:r>
        <w:rPr>
          <w:spacing w:val="52"/>
        </w:rPr>
        <w:t xml:space="preserve"> </w:t>
      </w:r>
      <w:r>
        <w:rPr>
          <w:spacing w:val="-1"/>
        </w:rPr>
        <w:t>referentes</w:t>
      </w:r>
      <w:r>
        <w:rPr>
          <w:spacing w:val="47"/>
        </w:rPr>
        <w:t xml:space="preserve"> </w:t>
      </w:r>
      <w:r>
        <w:t>aos</w:t>
      </w:r>
      <w:r>
        <w:rPr>
          <w:spacing w:val="52"/>
        </w:rPr>
        <w:t xml:space="preserve"> </w:t>
      </w:r>
      <w:r>
        <w:t>meses</w:t>
      </w:r>
      <w:r>
        <w:rPr>
          <w:spacing w:val="52"/>
        </w:rPr>
        <w:t xml:space="preserve"> </w:t>
      </w:r>
      <w:r>
        <w:rPr>
          <w:spacing w:val="4"/>
        </w:rPr>
        <w:t>de</w:t>
      </w:r>
      <w:r>
        <w:rPr>
          <w:spacing w:val="54"/>
        </w:rPr>
        <w:t xml:space="preserve"> </w:t>
      </w:r>
      <w:r>
        <w:rPr>
          <w:spacing w:val="-2"/>
          <w:highlight w:val="yellow"/>
        </w:rPr>
        <w:t>julho</w:t>
      </w:r>
      <w:r>
        <w:rPr>
          <w:spacing w:val="53"/>
          <w:highlight w:val="yellow"/>
        </w:rPr>
        <w:t xml:space="preserve"> </w:t>
      </w:r>
      <w:r>
        <w:rPr>
          <w:highlight w:val="yellow"/>
        </w:rPr>
        <w:t>e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highlight w:val="yellow"/>
        </w:rPr>
        <w:t>agosto</w:t>
      </w:r>
      <w:r>
        <w:rPr>
          <w:spacing w:val="51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51"/>
          <w:highlight w:val="yellow"/>
        </w:rPr>
        <w:t xml:space="preserve"> </w:t>
      </w:r>
      <w:r>
        <w:rPr>
          <w:spacing w:val="-1"/>
          <w:highlight w:val="yellow"/>
        </w:rPr>
        <w:t>2002</w:t>
      </w:r>
      <w:r>
        <w:rPr>
          <w:spacing w:val="54"/>
          <w:highlight w:val="yellow"/>
        </w:rPr>
        <w:t xml:space="preserve"> </w:t>
      </w:r>
      <w:r>
        <w:t>foram</w:t>
      </w:r>
      <w:r>
        <w:rPr>
          <w:spacing w:val="51"/>
        </w:rPr>
        <w:t xml:space="preserve"> </w:t>
      </w:r>
      <w:r>
        <w:rPr>
          <w:spacing w:val="-1"/>
        </w:rPr>
        <w:t>efetivamente</w:t>
      </w:r>
      <w:r>
        <w:rPr>
          <w:spacing w:val="52"/>
        </w:rPr>
        <w:t xml:space="preserve"> </w:t>
      </w:r>
      <w:r>
        <w:rPr>
          <w:spacing w:val="-1"/>
        </w:rPr>
        <w:t>cumpridas</w:t>
      </w:r>
      <w:r>
        <w:rPr>
          <w:spacing w:val="50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rPr>
          <w:spacing w:val="-1"/>
        </w:rPr>
        <w:t>íntegra</w:t>
      </w:r>
      <w:r>
        <w:rPr>
          <w:spacing w:val="52"/>
        </w:rPr>
        <w:t xml:space="preserve"> </w:t>
      </w:r>
      <w:r>
        <w:rPr>
          <w:spacing w:val="-1"/>
        </w:rPr>
        <w:t>pelo</w:t>
      </w:r>
      <w:r>
        <w:rPr>
          <w:spacing w:val="52"/>
        </w:rPr>
        <w:t xml:space="preserve"> </w:t>
      </w:r>
      <w:r>
        <w:t>servidor</w:t>
      </w:r>
      <w:r>
        <w:rPr>
          <w:spacing w:val="50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49"/>
        </w:rPr>
        <w:t xml:space="preserve"> </w:t>
      </w:r>
      <w:r>
        <w:t>desempenho</w:t>
      </w:r>
      <w:r>
        <w:rPr>
          <w:spacing w:val="-2"/>
        </w:rPr>
        <w:t xml:space="preserve"> de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rPr>
          <w:spacing w:val="-1"/>
        </w:rPr>
        <w:t>funções.</w:t>
      </w:r>
    </w:p>
    <w:p w:rsidR="005943C8" w:rsidRDefault="009F66D3">
      <w:pPr>
        <w:pStyle w:val="Textkrper"/>
        <w:spacing w:before="119"/>
        <w:ind w:right="126"/>
        <w:jc w:val="both"/>
      </w:pPr>
      <w:r>
        <w:pict>
          <v:group id="_x0000_s1041" style="position:absolute;left:0;text-align:left;margin-left:308.4pt;margin-top:5.95pt;width:104.3pt;height:27.75pt;z-index:-3592;mso-position-horizontal-relative:page" coordorigin="6168,119" coordsize="2086,555">
            <v:group id="_x0000_s1044" style="position:absolute;left:6708;top:119;width:1546;height:275" coordorigin="6708,119" coordsize="1546,275">
              <v:shape id="_x0000_s1045" style="position:absolute;left:6708;top:119;width:1546;height:275" coordorigin="6708,119" coordsize="1546,275" path="m6708,394r1546,l8254,119r-1546,l6708,394xe" fillcolor="yellow" stroked="f">
                <v:path arrowok="t"/>
              </v:shape>
            </v:group>
            <v:group id="_x0000_s1042" style="position:absolute;left:6168;top:394;width:1721;height:280" coordorigin="6168,394" coordsize="1721,280">
              <v:shape id="_x0000_s1043" style="position:absolute;left:6168;top:394;width:1721;height:280" coordorigin="6168,394" coordsize="1721,280" path="m6168,674r1721,l7889,394r-1721,l6168,674xe" fillcolor="yellow" stroked="f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85pt;margin-top:19.7pt;width:100.3pt;height:27.75pt;z-index:-3568;mso-position-horizontal-relative:page" coordorigin="1700,394" coordsize="2006,555">
            <v:group id="_x0000_s1039" style="position:absolute;left:1700;top:394;width:2006;height:280" coordorigin="1700,394" coordsize="2006,280">
              <v:shape id="_x0000_s1040" style="position:absolute;left:1700;top:394;width:2006;height:280" coordorigin="1700,394" coordsize="2006,280" path="m1700,674r2007,l3707,394r-2007,l1700,674xe" fillcolor="yellow" stroked="f">
                <v:path arrowok="t"/>
              </v:shape>
            </v:group>
            <v:group id="_x0000_s1037" style="position:absolute;left:1700;top:674;width:1766;height:275" coordorigin="1700,674" coordsize="1766,275">
              <v:shape id="_x0000_s1038" style="position:absolute;left:1700;top:674;width:1766;height:275" coordorigin="1700,674" coordsize="1766,275" path="m1700,949r1767,l3467,674r-1767,l1700,949xe" fillcolor="yellow" stroked="f">
                <v:path arrowok="t"/>
              </v:shape>
            </v:group>
            <w10:wrap anchorx="page"/>
          </v:group>
        </w:pict>
      </w:r>
      <w:r>
        <w:pict>
          <v:group id="_x0000_s1031" style="position:absolute;left:0;text-align:left;margin-left:227.6pt;margin-top:61.2pt;width:69.3pt;height:27.55pt;z-index:-3544;mso-position-horizontal-relative:page" coordorigin="4552,1224" coordsize="1386,551">
            <v:group id="_x0000_s1034" style="position:absolute;left:4552;top:1224;width:1331;height:275" coordorigin="4552,1224" coordsize="1331,275">
              <v:shape id="_x0000_s1035" style="position:absolute;left:4552;top:1224;width:1331;height:275" coordorigin="4552,1224" coordsize="1331,275" path="m4552,1499r1330,l5882,1224r-1330,l4552,1499xe" fillcolor="yellow" stroked="f">
                <v:path arrowok="t"/>
              </v:shape>
            </v:group>
            <v:group id="_x0000_s1032" style="position:absolute;left:4562;top:1499;width:1376;height:276" coordorigin="4562,1499" coordsize="1376,276">
              <v:shape id="_x0000_s1033" style="position:absolute;left:4562;top:1499;width:1376;height:276" coordorigin="4562,1499" coordsize="1376,276" path="m4562,1775r1376,l5938,1499r-1376,l4562,1775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Ocorre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produtividade</w:t>
      </w:r>
      <w:r>
        <w:rPr>
          <w:spacing w:val="54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rPr>
          <w:spacing w:val="-2"/>
        </w:rPr>
        <w:t>julho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2002</w:t>
      </w:r>
      <w:r>
        <w:rPr>
          <w:spacing w:val="56"/>
        </w:rPr>
        <w:t xml:space="preserve"> </w:t>
      </w:r>
      <w:r>
        <w:rPr>
          <w:spacing w:val="-1"/>
        </w:rPr>
        <w:t>foi</w:t>
      </w:r>
      <w:r>
        <w:rPr>
          <w:spacing w:val="49"/>
        </w:rPr>
        <w:t xml:space="preserve"> </w:t>
      </w:r>
      <w:r>
        <w:t>paga</w:t>
      </w:r>
      <w:r>
        <w:rPr>
          <w:spacing w:val="54"/>
        </w:rPr>
        <w:t xml:space="preserve"> </w:t>
      </w:r>
      <w:r>
        <w:t>somente</w:t>
      </w:r>
      <w:r>
        <w:rPr>
          <w:spacing w:val="54"/>
        </w:rPr>
        <w:t xml:space="preserve"> </w:t>
      </w:r>
      <w:r>
        <w:rPr>
          <w:spacing w:val="-2"/>
        </w:rPr>
        <w:t>em</w:t>
      </w:r>
      <w:r>
        <w:rPr>
          <w:rFonts w:ascii="Times New Roman" w:hAnsi="Times New Roman"/>
          <w:spacing w:val="47"/>
        </w:rPr>
        <w:t xml:space="preserve"> </w:t>
      </w:r>
      <w:r>
        <w:t>setembro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2002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produtividade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agosto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2002</w:t>
      </w:r>
      <w:r>
        <w:rPr>
          <w:spacing w:val="31"/>
        </w:rPr>
        <w:t xml:space="preserve"> </w:t>
      </w:r>
      <w:r>
        <w:rPr>
          <w:spacing w:val="-1"/>
        </w:rPr>
        <w:t>foi</w:t>
      </w:r>
      <w:r>
        <w:rPr>
          <w:spacing w:val="24"/>
        </w:rPr>
        <w:t xml:space="preserve"> </w:t>
      </w:r>
      <w:r>
        <w:t>efetivamente</w:t>
      </w:r>
      <w:r>
        <w:rPr>
          <w:spacing w:val="29"/>
        </w:rPr>
        <w:t xml:space="preserve"> </w:t>
      </w:r>
      <w:r>
        <w:t>paga</w:t>
      </w:r>
      <w:r>
        <w:rPr>
          <w:spacing w:val="29"/>
        </w:rPr>
        <w:t xml:space="preserve"> </w:t>
      </w:r>
      <w:r>
        <w:t>em</w:t>
      </w:r>
      <w:r>
        <w:rPr>
          <w:rFonts w:ascii="Times New Roman" w:hAnsi="Times New Roman"/>
          <w:spacing w:val="62"/>
        </w:rPr>
        <w:t xml:space="preserve"> </w:t>
      </w:r>
      <w:r>
        <w:t>outubro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2002</w:t>
      </w:r>
      <w:r>
        <w:rPr>
          <w:spacing w:val="6"/>
        </w:rPr>
        <w:t xml:space="preserve"> </w:t>
      </w:r>
      <w:r>
        <w:rPr>
          <w:spacing w:val="-1"/>
        </w:rPr>
        <w:t>verificando-se</w:t>
      </w:r>
      <w:r>
        <w:rPr>
          <w:spacing w:val="4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rPr>
          <w:spacing w:val="-1"/>
        </w:rPr>
        <w:t>defasagem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perdura</w:t>
      </w:r>
      <w:r>
        <w:rPr>
          <w:spacing w:val="4"/>
        </w:rPr>
        <w:t xml:space="preserve"> </w:t>
      </w:r>
      <w:r>
        <w:rPr>
          <w:spacing w:val="-1"/>
        </w:rPr>
        <w:t>até</w:t>
      </w:r>
      <w:r>
        <w:rPr>
          <w:spacing w:val="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rPr>
          <w:spacing w:val="-1"/>
        </w:rPr>
        <w:t>dias</w:t>
      </w:r>
      <w:r>
        <w:rPr>
          <w:rFonts w:ascii="Times New Roman" w:hAnsi="Times New Roman"/>
          <w:spacing w:val="6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hoje,</w:t>
      </w:r>
      <w:r>
        <w:rPr>
          <w:spacing w:val="56"/>
        </w:rPr>
        <w:t xml:space="preserve"> </w:t>
      </w:r>
      <w:r>
        <w:t>ou</w:t>
      </w:r>
      <w:r>
        <w:rPr>
          <w:spacing w:val="59"/>
        </w:rPr>
        <w:t xml:space="preserve"> </w:t>
      </w:r>
      <w:r>
        <w:rPr>
          <w:spacing w:val="-1"/>
        </w:rPr>
        <w:t>seja,</w:t>
      </w:r>
      <w:r>
        <w:rPr>
          <w:spacing w:val="62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contracheque</w:t>
      </w:r>
      <w:r>
        <w:rPr>
          <w:spacing w:val="59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rPr>
          <w:spacing w:val="-2"/>
          <w:highlight w:val="yellow"/>
        </w:rPr>
        <w:t>julho</w:t>
      </w:r>
      <w:r>
        <w:rPr>
          <w:spacing w:val="63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58"/>
          <w:highlight w:val="yellow"/>
        </w:rPr>
        <w:t xml:space="preserve"> </w:t>
      </w:r>
      <w:r>
        <w:rPr>
          <w:spacing w:val="1"/>
          <w:highlight w:val="yellow"/>
        </w:rPr>
        <w:t>201</w:t>
      </w:r>
      <w:r>
        <w:rPr>
          <w:spacing w:val="1"/>
        </w:rPr>
        <w:t>8</w:t>
      </w:r>
      <w:r>
        <w:rPr>
          <w:spacing w:val="60"/>
        </w:rPr>
        <w:t xml:space="preserve"> </w:t>
      </w:r>
      <w:r>
        <w:rPr>
          <w:spacing w:val="-1"/>
        </w:rPr>
        <w:t>foi</w:t>
      </w:r>
      <w:r>
        <w:rPr>
          <w:spacing w:val="54"/>
        </w:rPr>
        <w:t xml:space="preserve"> </w:t>
      </w:r>
      <w:r>
        <w:t>paga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gratificação</w:t>
      </w:r>
      <w:r>
        <w:rPr>
          <w:spacing w:val="59"/>
        </w:rPr>
        <w:t xml:space="preserve"> </w:t>
      </w:r>
      <w:r>
        <w:t>de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produtividade</w:t>
      </w:r>
      <w:r>
        <w:rPr>
          <w:spacing w:val="38"/>
        </w:rPr>
        <w:t xml:space="preserve"> </w:t>
      </w:r>
      <w:r>
        <w:rPr>
          <w:spacing w:val="-1"/>
        </w:rPr>
        <w:t>referente</w:t>
      </w:r>
      <w:r>
        <w:rPr>
          <w:spacing w:val="39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rPr>
          <w:spacing w:val="-1"/>
        </w:rPr>
        <w:t>abril</w:t>
      </w:r>
      <w:r>
        <w:rPr>
          <w:spacing w:val="3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2018,</w:t>
      </w:r>
      <w:r>
        <w:rPr>
          <w:spacing w:val="36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tendo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4"/>
        </w:rPr>
        <w:t xml:space="preserve"> </w:t>
      </w:r>
      <w:r>
        <w:rPr>
          <w:spacing w:val="-1"/>
        </w:rPr>
        <w:t>pagas</w:t>
      </w:r>
      <w:r>
        <w:rPr>
          <w:spacing w:val="37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gratificações</w:t>
      </w:r>
      <w:r>
        <w:rPr>
          <w:spacing w:val="36"/>
        </w:rPr>
        <w:t xml:space="preserve"> </w:t>
      </w:r>
      <w: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produtividade</w:t>
      </w:r>
      <w:r>
        <w:rPr>
          <w:spacing w:val="-2"/>
        </w:rPr>
        <w:t xml:space="preserve"> </w:t>
      </w:r>
      <w:r>
        <w:t>referentes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1"/>
        </w:rPr>
        <w:t xml:space="preserve">maio </w:t>
      </w:r>
      <w:r>
        <w:t>e</w:t>
      </w:r>
      <w:r>
        <w:rPr>
          <w:spacing w:val="-2"/>
        </w:rPr>
        <w:t xml:space="preserve"> </w:t>
      </w:r>
      <w:r>
        <w:t>junho.</w:t>
      </w:r>
    </w:p>
    <w:p w:rsidR="005943C8" w:rsidRDefault="009F66D3">
      <w:pPr>
        <w:pStyle w:val="Textkrper"/>
        <w:spacing w:before="118" w:line="241" w:lineRule="auto"/>
        <w:ind w:right="123"/>
        <w:jc w:val="both"/>
      </w:pPr>
      <w:r>
        <w:t>Note-se</w:t>
      </w:r>
      <w:r>
        <w:rPr>
          <w:spacing w:val="-1"/>
        </w:rPr>
        <w:t xml:space="preserve"> que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produtividades</w:t>
      </w:r>
      <w:r>
        <w:rPr>
          <w:spacing w:val="-2"/>
        </w:rPr>
        <w:t xml:space="preserve"> </w:t>
      </w:r>
      <w:r>
        <w:rPr>
          <w:spacing w:val="-1"/>
        </w:rPr>
        <w:t>referentes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  <w:highlight w:val="yellow"/>
        </w:rPr>
        <w:t>maio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e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junho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201</w:t>
      </w:r>
      <w:r>
        <w:t xml:space="preserve">8 </w:t>
      </w:r>
      <w:r>
        <w:rPr>
          <w:spacing w:val="-1"/>
        </w:rPr>
        <w:t>foram</w:t>
      </w:r>
      <w:r>
        <w:rPr>
          <w:rFonts w:ascii="Times New Roman" w:hAnsi="Times New Roman"/>
          <w:spacing w:val="49"/>
        </w:rPr>
        <w:t xml:space="preserve"> </w:t>
      </w:r>
      <w:r>
        <w:t>cumpridas</w:t>
      </w:r>
      <w:r>
        <w:rPr>
          <w:spacing w:val="16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rPr>
          <w:spacing w:val="-1"/>
        </w:rPr>
        <w:t>íntegra</w:t>
      </w:r>
      <w:r>
        <w:rPr>
          <w:spacing w:val="19"/>
        </w:rPr>
        <w:t xml:space="preserve"> </w:t>
      </w:r>
      <w:r>
        <w:rPr>
          <w:spacing w:val="-2"/>
        </w:rPr>
        <w:t>pelo</w:t>
      </w:r>
      <w:r>
        <w:rPr>
          <w:spacing w:val="19"/>
        </w:rPr>
        <w:t xml:space="preserve"> </w:t>
      </w:r>
      <w:r>
        <w:rPr>
          <w:spacing w:val="-1"/>
        </w:rPr>
        <w:t>servidor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desempenho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t>suas</w:t>
      </w:r>
      <w:r>
        <w:rPr>
          <w:spacing w:val="17"/>
        </w:rPr>
        <w:t xml:space="preserve"> </w:t>
      </w:r>
      <w:r>
        <w:rPr>
          <w:spacing w:val="-1"/>
        </w:rPr>
        <w:t>funções</w:t>
      </w:r>
      <w:r>
        <w:rPr>
          <w:spacing w:val="17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rPr>
          <w:spacing w:val="-2"/>
        </w:rPr>
        <w:t>FISCAL</w:t>
      </w:r>
      <w:r>
        <w:rPr>
          <w:rFonts w:ascii="Times New Roman" w:hAnsi="Times New Roman"/>
          <w:spacing w:val="6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POSTURAS.</w:t>
      </w:r>
    </w:p>
    <w:p w:rsidR="005943C8" w:rsidRDefault="005943C8">
      <w:pPr>
        <w:spacing w:before="7"/>
        <w:rPr>
          <w:rFonts w:ascii="Arial" w:eastAsia="Arial" w:hAnsi="Arial" w:cs="Arial"/>
          <w:sz w:val="20"/>
          <w:szCs w:val="20"/>
        </w:rPr>
      </w:pPr>
    </w:p>
    <w:p w:rsidR="005943C8" w:rsidRDefault="009F66D3">
      <w:pPr>
        <w:pStyle w:val="berschrift1"/>
        <w:rPr>
          <w:b w:val="0"/>
          <w:bCs w:val="0"/>
        </w:rPr>
      </w:pPr>
      <w:r>
        <w:t>DO</w:t>
      </w:r>
      <w:r>
        <w:rPr>
          <w:spacing w:val="-12"/>
        </w:rPr>
        <w:t xml:space="preserve"> </w:t>
      </w:r>
      <w:r>
        <w:t>DIREITO</w:t>
      </w:r>
    </w:p>
    <w:p w:rsidR="005943C8" w:rsidRDefault="005943C8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9F66D3">
      <w:pPr>
        <w:pStyle w:val="Textkrper"/>
        <w:ind w:right="133"/>
        <w:jc w:val="both"/>
      </w:pPr>
      <w:r>
        <w:t>A</w:t>
      </w:r>
      <w:r>
        <w:rPr>
          <w:spacing w:val="-9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rPr>
          <w:spacing w:val="-1"/>
        </w:rPr>
        <w:t>Orgânica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Niterói</w:t>
      </w:r>
      <w:r>
        <w:rPr>
          <w:spacing w:val="-6"/>
        </w:rPr>
        <w:t xml:space="preserve"> </w:t>
      </w:r>
      <w:r>
        <w:rPr>
          <w:spacing w:val="-1"/>
        </w:rPr>
        <w:t>dispõe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irredutibilidade</w:t>
      </w:r>
      <w:r>
        <w:rPr>
          <w:spacing w:val="-6"/>
        </w:rPr>
        <w:t xml:space="preserve"> </w:t>
      </w:r>
      <w:r>
        <w:t>da</w:t>
      </w:r>
      <w:r>
        <w:rPr>
          <w:rFonts w:ascii="Times New Roman" w:hAnsi="Times New Roman"/>
          <w:spacing w:val="55"/>
        </w:rPr>
        <w:t xml:space="preserve"> </w:t>
      </w:r>
      <w:r>
        <w:t>remuneração</w:t>
      </w:r>
      <w:r>
        <w:rPr>
          <w:spacing w:val="16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rPr>
          <w:spacing w:val="-1"/>
        </w:rPr>
        <w:t>servidores,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seu</w:t>
      </w:r>
      <w:r>
        <w:rPr>
          <w:spacing w:val="16"/>
        </w:rPr>
        <w:t xml:space="preserve"> </w:t>
      </w:r>
      <w:r>
        <w:rPr>
          <w:spacing w:val="-1"/>
        </w:rPr>
        <w:t>art.</w:t>
      </w:r>
      <w:r>
        <w:rPr>
          <w:spacing w:val="14"/>
        </w:rPr>
        <w:t xml:space="preserve"> </w:t>
      </w:r>
      <w:r>
        <w:rPr>
          <w:spacing w:val="2"/>
        </w:rPr>
        <w:t>150,</w:t>
      </w:r>
      <w:r>
        <w:rPr>
          <w:spacing w:val="14"/>
        </w:rPr>
        <w:t xml:space="preserve"> </w:t>
      </w:r>
      <w:r>
        <w:rPr>
          <w:spacing w:val="-2"/>
        </w:rPr>
        <w:t>inciso</w:t>
      </w:r>
      <w:r>
        <w:rPr>
          <w:spacing w:val="27"/>
        </w:rPr>
        <w:t xml:space="preserve"> </w:t>
      </w:r>
      <w:r>
        <w:rPr>
          <w:spacing w:val="-2"/>
        </w:rPr>
        <w:t>XVII,</w:t>
      </w:r>
      <w:r>
        <w:rPr>
          <w:spacing w:val="17"/>
        </w:rPr>
        <w:t xml:space="preserve"> </w:t>
      </w:r>
      <w:r>
        <w:t>bem</w:t>
      </w:r>
      <w:r>
        <w:rPr>
          <w:spacing w:val="15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pagamento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rPr>
          <w:spacing w:val="-2"/>
        </w:rPr>
        <w:t>feito</w:t>
      </w:r>
      <w:r>
        <w:rPr>
          <w:spacing w:val="39"/>
        </w:rPr>
        <w:t xml:space="preserve"> </w:t>
      </w:r>
      <w:r>
        <w:rPr>
          <w:spacing w:val="-1"/>
        </w:rPr>
        <w:t>até</w:t>
      </w:r>
      <w:r>
        <w:rPr>
          <w:spacing w:val="38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dia</w:t>
      </w:r>
      <w:r>
        <w:rPr>
          <w:spacing w:val="44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spacing w:val="1"/>
        </w:rPr>
        <w:t>mês</w:t>
      </w:r>
      <w:r>
        <w:rPr>
          <w:spacing w:val="36"/>
        </w:rPr>
        <w:t xml:space="preserve"> </w:t>
      </w:r>
      <w:r>
        <w:t>subsequente</w:t>
      </w:r>
      <w:r>
        <w:rPr>
          <w:spacing w:val="39"/>
        </w:rPr>
        <w:t xml:space="preserve"> </w:t>
      </w:r>
      <w:r>
        <w:rPr>
          <w:spacing w:val="-1"/>
        </w:rPr>
        <w:t>(art.</w:t>
      </w:r>
      <w:r>
        <w:rPr>
          <w:spacing w:val="36"/>
        </w:rPr>
        <w:t xml:space="preserve"> </w:t>
      </w:r>
      <w:r>
        <w:t>37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rPr>
          <w:spacing w:val="-1"/>
        </w:rPr>
        <w:t>Ato</w:t>
      </w:r>
      <w:r>
        <w:rPr>
          <w:spacing w:val="43"/>
        </w:rPr>
        <w:t xml:space="preserve"> </w:t>
      </w:r>
      <w:r>
        <w:t>das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Disposições</w:t>
      </w:r>
      <w:r>
        <w:rPr>
          <w:spacing w:val="-7"/>
        </w:rPr>
        <w:t xml:space="preserve"> </w:t>
      </w:r>
      <w:r>
        <w:rPr>
          <w:spacing w:val="-1"/>
        </w:rPr>
        <w:t>Transitórias):</w:t>
      </w:r>
    </w:p>
    <w:p w:rsidR="005943C8" w:rsidRDefault="009F66D3">
      <w:pPr>
        <w:spacing w:before="118"/>
        <w:ind w:left="2246" w:right="130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150.</w:t>
      </w:r>
      <w:r>
        <w:rPr>
          <w:rFonts w:ascii="Arial" w:hAnsi="Arial"/>
          <w:b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  </w:t>
      </w:r>
      <w:r>
        <w:rPr>
          <w:rFonts w:ascii="Arial" w:hAnsi="Arial"/>
          <w:i/>
          <w:spacing w:val="-1"/>
          <w:sz w:val="24"/>
        </w:rPr>
        <w:t>administração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direta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indireta,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spacing w:val="3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qualquer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Poderes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Município,</w:t>
      </w:r>
      <w:r>
        <w:rPr>
          <w:rFonts w:ascii="Arial" w:hAnsi="Arial"/>
          <w:i/>
          <w:sz w:val="24"/>
        </w:rPr>
        <w:t xml:space="preserve"> obedecerá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aos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princípios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legalidade,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impessoalidade,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moralidade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publicidade,</w:t>
      </w:r>
      <w:r>
        <w:rPr>
          <w:rFonts w:ascii="Times New Roman" w:hAnsi="Times New Roman"/>
          <w:i/>
          <w:spacing w:val="32"/>
          <w:w w:val="99"/>
          <w:sz w:val="24"/>
        </w:rPr>
        <w:t xml:space="preserve"> </w:t>
      </w:r>
      <w:r>
        <w:rPr>
          <w:rFonts w:ascii="Arial" w:hAnsi="Arial"/>
          <w:i/>
          <w:sz w:val="24"/>
        </w:rPr>
        <w:t>observando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seguintes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normas:</w:t>
      </w:r>
    </w:p>
    <w:p w:rsidR="005943C8" w:rsidRDefault="009F66D3">
      <w:pPr>
        <w:spacing w:before="124"/>
        <w:ind w:left="2246" w:right="124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XVII</w:t>
      </w:r>
      <w:r>
        <w:rPr>
          <w:rFonts w:ascii="Arial" w:eastAsia="Arial" w:hAnsi="Arial" w:cs="Arial"/>
          <w:b/>
          <w:bCs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-</w:t>
      </w:r>
      <w:r>
        <w:rPr>
          <w:rFonts w:ascii="Arial" w:eastAsia="Arial" w:hAnsi="Arial" w:cs="Arial"/>
          <w:b/>
          <w:bCs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vencimentos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dos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servidores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públicos</w:t>
      </w:r>
      <w:r>
        <w:rPr>
          <w:rFonts w:ascii="Arial" w:eastAsia="Arial" w:hAnsi="Arial" w:cs="Arial"/>
          <w:i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irredutíveis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remuneração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observará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dispõe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>artigos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37,</w:t>
      </w:r>
      <w:r>
        <w:rPr>
          <w:rFonts w:ascii="Arial" w:eastAsia="Arial" w:hAnsi="Arial" w:cs="Arial"/>
          <w:i/>
          <w:color w:val="0000FF"/>
          <w:spacing w:val="-7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>XI</w:t>
      </w:r>
      <w:r>
        <w:rPr>
          <w:rFonts w:ascii="Arial" w:eastAsia="Arial" w:hAnsi="Arial" w:cs="Arial"/>
          <w:i/>
          <w:spacing w:val="-1"/>
          <w:sz w:val="24"/>
          <w:szCs w:val="24"/>
        </w:rPr>
        <w:t>,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XII</w:t>
      </w:r>
      <w:r>
        <w:rPr>
          <w:rFonts w:ascii="Arial" w:eastAsia="Arial" w:hAnsi="Arial" w:cs="Arial"/>
          <w:i/>
          <w:sz w:val="24"/>
          <w:szCs w:val="24"/>
        </w:rPr>
        <w:t>;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150,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 xml:space="preserve"> II</w:t>
      </w:r>
      <w:r>
        <w:rPr>
          <w:rFonts w:ascii="Arial" w:eastAsia="Arial" w:hAnsi="Arial" w:cs="Arial"/>
          <w:i/>
          <w:spacing w:val="-1"/>
          <w:sz w:val="24"/>
          <w:szCs w:val="24"/>
        </w:rPr>
        <w:t>;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153,</w:t>
      </w:r>
      <w:r>
        <w:rPr>
          <w:rFonts w:ascii="Arial" w:eastAsia="Arial" w:hAnsi="Arial" w:cs="Arial"/>
          <w:i/>
          <w:color w:val="0000FF"/>
          <w:spacing w:val="-6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>III</w:t>
      </w:r>
      <w:r>
        <w:rPr>
          <w:rFonts w:ascii="Arial" w:eastAsia="Arial" w:hAnsi="Arial" w:cs="Arial"/>
          <w:i/>
          <w:spacing w:val="-1"/>
          <w:sz w:val="24"/>
          <w:szCs w:val="24"/>
        </w:rPr>
        <w:t>;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153,</w:t>
      </w:r>
      <w:r>
        <w:rPr>
          <w:rFonts w:ascii="Arial" w:eastAsia="Arial" w:hAnsi="Arial" w:cs="Arial"/>
          <w:i/>
          <w:color w:val="0000FF"/>
          <w:spacing w:val="-6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§</w:t>
      </w:r>
      <w:r>
        <w:rPr>
          <w:rFonts w:ascii="Arial" w:eastAsia="Arial" w:hAnsi="Arial" w:cs="Arial"/>
          <w:i/>
          <w:color w:val="0000FF"/>
          <w:spacing w:val="-3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1"/>
          <w:sz w:val="24"/>
          <w:szCs w:val="24"/>
          <w:u w:val="thick" w:color="0000FF"/>
        </w:rPr>
        <w:t>2º,</w:t>
      </w:r>
      <w:r>
        <w:rPr>
          <w:rFonts w:ascii="Arial" w:eastAsia="Arial" w:hAnsi="Arial" w:cs="Arial"/>
          <w:i/>
          <w:color w:val="0000FF"/>
          <w:spacing w:val="-6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 xml:space="preserve">I,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da</w:t>
      </w:r>
      <w:r>
        <w:rPr>
          <w:rFonts w:ascii="Arial" w:eastAsia="Arial" w:hAnsi="Arial" w:cs="Arial"/>
          <w:i/>
          <w:color w:val="0000FF"/>
          <w:spacing w:val="-3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pacing w:val="-1"/>
          <w:sz w:val="24"/>
          <w:szCs w:val="24"/>
          <w:u w:val="thick" w:color="0000FF"/>
        </w:rPr>
        <w:t>Constituição</w:t>
      </w:r>
      <w:r>
        <w:rPr>
          <w:rFonts w:ascii="Arial" w:eastAsia="Arial" w:hAnsi="Arial" w:cs="Arial"/>
          <w:i/>
          <w:color w:val="0000FF"/>
          <w:spacing w:val="-4"/>
          <w:sz w:val="24"/>
          <w:szCs w:val="24"/>
          <w:u w:val="thick" w:color="0000FF"/>
        </w:rPr>
        <w:t xml:space="preserve"> </w:t>
      </w:r>
      <w:r>
        <w:rPr>
          <w:rFonts w:ascii="Arial" w:eastAsia="Arial" w:hAnsi="Arial" w:cs="Arial"/>
          <w:i/>
          <w:color w:val="0000FF"/>
          <w:sz w:val="24"/>
          <w:szCs w:val="24"/>
          <w:u w:val="thick" w:color="0000FF"/>
        </w:rPr>
        <w:t>Federal</w:t>
      </w:r>
      <w:r>
        <w:rPr>
          <w:rFonts w:ascii="Arial" w:eastAsia="Arial" w:hAnsi="Arial" w:cs="Arial"/>
          <w:i/>
          <w:sz w:val="24"/>
          <w:szCs w:val="24"/>
        </w:rPr>
        <w:t>;</w:t>
      </w:r>
    </w:p>
    <w:p w:rsidR="005943C8" w:rsidRDefault="005943C8">
      <w:pPr>
        <w:jc w:val="both"/>
        <w:rPr>
          <w:rFonts w:ascii="Arial" w:eastAsia="Arial" w:hAnsi="Arial" w:cs="Arial"/>
          <w:sz w:val="24"/>
          <w:szCs w:val="24"/>
        </w:rPr>
        <w:sectPr w:rsidR="005943C8">
          <w:type w:val="continuous"/>
          <w:pgSz w:w="11910" w:h="16840"/>
          <w:pgMar w:top="1500" w:right="1000" w:bottom="280" w:left="1580" w:header="720" w:footer="720" w:gutter="0"/>
          <w:cols w:space="720"/>
        </w:sectPr>
      </w:pPr>
    </w:p>
    <w:p w:rsidR="005943C8" w:rsidRDefault="009F66D3">
      <w:pPr>
        <w:pStyle w:val="berschrift2"/>
        <w:rPr>
          <w:b w:val="0"/>
          <w:bCs w:val="0"/>
          <w:i w:val="0"/>
        </w:rPr>
      </w:pPr>
      <w:r>
        <w:rPr>
          <w:spacing w:val="-1"/>
        </w:rPr>
        <w:lastRenderedPageBreak/>
        <w:t>ATO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rPr>
          <w:spacing w:val="-1"/>
        </w:rPr>
        <w:t>DISPOSIÇÕES</w:t>
      </w:r>
      <w:r>
        <w:rPr>
          <w:spacing w:val="-7"/>
        </w:rPr>
        <w:t xml:space="preserve"> </w:t>
      </w:r>
      <w:r>
        <w:rPr>
          <w:spacing w:val="-1"/>
        </w:rPr>
        <w:t>TRANSITÓRIAS</w:t>
      </w:r>
    </w:p>
    <w:p w:rsidR="005943C8" w:rsidRDefault="009F66D3">
      <w:pPr>
        <w:spacing w:before="119"/>
        <w:ind w:left="2226" w:right="105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37.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Município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formulará,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com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antecedência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pelo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menos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seis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meses,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calendário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pagamento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servidores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municipais.</w:t>
      </w:r>
    </w:p>
    <w:p w:rsidR="005943C8" w:rsidRDefault="009F66D3">
      <w:pPr>
        <w:spacing w:before="119" w:line="243" w:lineRule="auto"/>
        <w:ind w:left="2226" w:right="115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Parágrafo</w:t>
      </w:r>
      <w:r>
        <w:rPr>
          <w:rFonts w:ascii="Arial" w:hAnsi="Arial"/>
          <w:b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único.</w:t>
      </w:r>
      <w:r>
        <w:rPr>
          <w:rFonts w:ascii="Arial" w:hAnsi="Arial"/>
          <w:b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O</w:t>
      </w:r>
      <w:r>
        <w:rPr>
          <w:rFonts w:ascii="Arial" w:hAnsi="Arial"/>
          <w:i/>
          <w:spacing w:val="13"/>
          <w:sz w:val="24"/>
          <w:u w:val="thick" w:color="000000"/>
        </w:rPr>
        <w:t xml:space="preserve"> </w:t>
      </w:r>
      <w:r>
        <w:rPr>
          <w:rFonts w:ascii="Arial" w:hAnsi="Arial"/>
          <w:i/>
          <w:spacing w:val="-1"/>
          <w:sz w:val="24"/>
          <w:u w:val="thick" w:color="000000"/>
        </w:rPr>
        <w:t>Pagamento</w:t>
      </w:r>
      <w:r>
        <w:rPr>
          <w:rFonts w:ascii="Arial" w:hAnsi="Arial"/>
          <w:i/>
          <w:spacing w:val="12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dos</w:t>
      </w:r>
      <w:r>
        <w:rPr>
          <w:rFonts w:ascii="Arial" w:hAnsi="Arial"/>
          <w:i/>
          <w:spacing w:val="10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servidores</w:t>
      </w:r>
      <w:r>
        <w:rPr>
          <w:rFonts w:ascii="Arial" w:hAnsi="Arial"/>
          <w:i/>
          <w:spacing w:val="11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será</w:t>
      </w:r>
      <w:r>
        <w:rPr>
          <w:rFonts w:ascii="Arial" w:hAnsi="Arial"/>
          <w:i/>
          <w:spacing w:val="12"/>
          <w:sz w:val="24"/>
          <w:u w:val="thick" w:color="000000"/>
        </w:rPr>
        <w:t xml:space="preserve"> </w:t>
      </w:r>
      <w:r>
        <w:rPr>
          <w:rFonts w:ascii="Arial" w:hAnsi="Arial"/>
          <w:i/>
          <w:spacing w:val="-1"/>
          <w:sz w:val="24"/>
          <w:u w:val="thick" w:color="000000"/>
        </w:rPr>
        <w:t>feito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1"/>
          <w:sz w:val="24"/>
          <w:u w:val="thick" w:color="000000"/>
        </w:rPr>
        <w:t>até</w:t>
      </w:r>
      <w:r>
        <w:rPr>
          <w:rFonts w:ascii="Arial" w:hAnsi="Arial"/>
          <w:i/>
          <w:spacing w:val="-2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o</w:t>
      </w:r>
      <w:r>
        <w:rPr>
          <w:rFonts w:ascii="Arial" w:hAnsi="Arial"/>
          <w:i/>
          <w:spacing w:val="-2"/>
          <w:sz w:val="24"/>
          <w:u w:val="thick" w:color="000000"/>
        </w:rPr>
        <w:t xml:space="preserve"> </w:t>
      </w:r>
      <w:r>
        <w:rPr>
          <w:rFonts w:ascii="Arial" w:hAnsi="Arial"/>
          <w:i/>
          <w:spacing w:val="-1"/>
          <w:sz w:val="24"/>
          <w:u w:val="thick" w:color="000000"/>
        </w:rPr>
        <w:t>dia</w:t>
      </w:r>
      <w:r>
        <w:rPr>
          <w:rFonts w:ascii="Arial" w:hAnsi="Arial"/>
          <w:i/>
          <w:spacing w:val="-2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05</w:t>
      </w:r>
      <w:r>
        <w:rPr>
          <w:rFonts w:ascii="Arial" w:hAnsi="Arial"/>
          <w:i/>
          <w:spacing w:val="-2"/>
          <w:sz w:val="24"/>
          <w:u w:val="thick" w:color="000000"/>
        </w:rPr>
        <w:t xml:space="preserve"> </w:t>
      </w:r>
      <w:r>
        <w:rPr>
          <w:rFonts w:ascii="Arial" w:hAnsi="Arial"/>
          <w:i/>
          <w:spacing w:val="-1"/>
          <w:sz w:val="24"/>
          <w:u w:val="thick" w:color="000000"/>
        </w:rPr>
        <w:t>(cinco)</w:t>
      </w:r>
      <w:r>
        <w:rPr>
          <w:rFonts w:ascii="Arial" w:hAnsi="Arial"/>
          <w:i/>
          <w:spacing w:val="-3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do</w:t>
      </w:r>
      <w:r>
        <w:rPr>
          <w:rFonts w:ascii="Arial" w:hAnsi="Arial"/>
          <w:i/>
          <w:spacing w:val="-2"/>
          <w:sz w:val="24"/>
          <w:u w:val="thick" w:color="000000"/>
        </w:rPr>
        <w:t xml:space="preserve"> mês</w:t>
      </w:r>
      <w:r>
        <w:rPr>
          <w:rFonts w:ascii="Arial" w:hAnsi="Arial"/>
          <w:i/>
          <w:spacing w:val="-3"/>
          <w:sz w:val="24"/>
          <w:u w:val="thick" w:color="000000"/>
        </w:rPr>
        <w:t xml:space="preserve"> </w:t>
      </w:r>
      <w:r>
        <w:rPr>
          <w:rFonts w:ascii="Arial" w:hAnsi="Arial"/>
          <w:i/>
          <w:sz w:val="24"/>
          <w:u w:val="thick" w:color="000000"/>
        </w:rPr>
        <w:t>subsequente</w:t>
      </w:r>
      <w:r>
        <w:rPr>
          <w:rFonts w:ascii="Arial" w:hAnsi="Arial"/>
          <w:i/>
          <w:sz w:val="24"/>
        </w:rPr>
        <w:t>.</w:t>
      </w:r>
    </w:p>
    <w:p w:rsidR="005943C8" w:rsidRDefault="009F66D3">
      <w:pPr>
        <w:pStyle w:val="Textkrper"/>
        <w:spacing w:before="115"/>
        <w:ind w:left="100" w:right="115"/>
        <w:jc w:val="both"/>
      </w:pPr>
      <w:r>
        <w:t>Por</w:t>
      </w:r>
      <w:r>
        <w:rPr>
          <w:spacing w:val="16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rPr>
          <w:spacing w:val="1"/>
        </w:rPr>
        <w:t>vez,</w:t>
      </w:r>
      <w:r>
        <w:rPr>
          <w:spacing w:val="1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Estatuto</w:t>
      </w:r>
      <w:r>
        <w:rPr>
          <w:spacing w:val="18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rPr>
          <w:spacing w:val="-1"/>
        </w:rPr>
        <w:t>Servidores</w:t>
      </w:r>
      <w:r>
        <w:rPr>
          <w:spacing w:val="16"/>
        </w:rPr>
        <w:t xml:space="preserve"> </w:t>
      </w:r>
      <w:r>
        <w:rPr>
          <w:spacing w:val="-1"/>
        </w:rPr>
        <w:t>Públicos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Niterói</w:t>
      </w:r>
      <w:r>
        <w:rPr>
          <w:spacing w:val="14"/>
        </w:rPr>
        <w:t xml:space="preserve"> </w:t>
      </w:r>
      <w:r>
        <w:rPr>
          <w:spacing w:val="-1"/>
        </w:rPr>
        <w:t>dispõe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7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spacing w:val="-1"/>
        </w:rPr>
        <w:t>vencimentos</w:t>
      </w:r>
      <w:r>
        <w:rPr>
          <w:spacing w:val="-3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rPr>
          <w:spacing w:val="-1"/>
        </w:rPr>
        <w:t>atrelados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rPr>
          <w:spacing w:val="-1"/>
        </w:rPr>
        <w:t>serviços</w:t>
      </w:r>
      <w:r>
        <w:rPr>
          <w:spacing w:val="-3"/>
        </w:rPr>
        <w:t xml:space="preserve"> </w:t>
      </w:r>
      <w:r>
        <w:rPr>
          <w:spacing w:val="-1"/>
        </w:rPr>
        <w:t>efetivamente</w:t>
      </w:r>
      <w:r>
        <w:rPr>
          <w:spacing w:val="-2"/>
        </w:rPr>
        <w:t xml:space="preserve"> </w:t>
      </w:r>
      <w:r>
        <w:rPr>
          <w:spacing w:val="-1"/>
        </w:rPr>
        <w:t>prestados:</w:t>
      </w:r>
    </w:p>
    <w:p w:rsidR="005943C8" w:rsidRDefault="009F66D3">
      <w:pPr>
        <w:spacing w:before="119"/>
        <w:ind w:left="2226" w:right="108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Art. 2º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Funcionário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Público, </w:t>
      </w:r>
      <w:r>
        <w:rPr>
          <w:rFonts w:ascii="Arial" w:hAnsi="Arial"/>
          <w:i/>
          <w:spacing w:val="-1"/>
          <w:sz w:val="24"/>
        </w:rPr>
        <w:t>para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efeito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deste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Estatuto,</w:t>
      </w:r>
      <w:r>
        <w:rPr>
          <w:rFonts w:ascii="Arial" w:hAnsi="Arial"/>
          <w:i/>
          <w:sz w:val="24"/>
        </w:rPr>
        <w:t xml:space="preserve"> é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>pessoa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legalmente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investida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cargo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público,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criado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Lei,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perceba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cofres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municipais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vencimentos</w:t>
      </w:r>
      <w:r>
        <w:rPr>
          <w:rFonts w:ascii="Arial" w:hAnsi="Arial"/>
          <w:b/>
          <w:i/>
          <w:spacing w:val="6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pelos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serviços</w:t>
      </w:r>
      <w:r>
        <w:rPr>
          <w:rFonts w:ascii="Times New Roman" w:hAnsi="Times New Roman"/>
          <w:b/>
          <w:i/>
          <w:spacing w:val="47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efetivamente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prestados</w:t>
      </w:r>
      <w:r>
        <w:rPr>
          <w:rFonts w:ascii="Arial" w:hAnsi="Arial"/>
          <w:i/>
          <w:sz w:val="24"/>
        </w:rPr>
        <w:t>.</w:t>
      </w:r>
    </w:p>
    <w:p w:rsidR="005943C8" w:rsidRDefault="009F66D3">
      <w:pPr>
        <w:spacing w:before="118"/>
        <w:ind w:left="2226" w:right="103" w:firstLine="7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4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144.</w:t>
      </w:r>
      <w:r>
        <w:rPr>
          <w:rFonts w:ascii="Arial" w:hAnsi="Arial"/>
          <w:b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45"/>
          <w:sz w:val="24"/>
        </w:rPr>
        <w:t xml:space="preserve"> </w:t>
      </w:r>
      <w:r>
        <w:rPr>
          <w:rFonts w:ascii="Arial" w:hAnsi="Arial"/>
          <w:i/>
          <w:sz w:val="24"/>
        </w:rPr>
        <w:t>razão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tempo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serviço,</w:t>
      </w:r>
      <w:r>
        <w:rPr>
          <w:rFonts w:ascii="Arial" w:hAnsi="Arial"/>
          <w:i/>
          <w:spacing w:val="44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pela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exigibilidade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conhecimentos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especializados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em </w:t>
      </w:r>
      <w:r>
        <w:rPr>
          <w:rFonts w:ascii="Arial" w:hAnsi="Arial"/>
          <w:i/>
          <w:spacing w:val="-2"/>
          <w:sz w:val="24"/>
        </w:rPr>
        <w:t>regime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próprio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trabalho,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requeridos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pela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função,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serão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z w:val="24"/>
        </w:rPr>
        <w:t>concedidas</w:t>
      </w:r>
      <w:r>
        <w:rPr>
          <w:rFonts w:ascii="Times New Roman" w:hAnsi="Times New Roman"/>
          <w:i/>
          <w:spacing w:val="68"/>
          <w:sz w:val="24"/>
        </w:rPr>
        <w:t xml:space="preserve"> </w:t>
      </w:r>
      <w:r>
        <w:rPr>
          <w:rFonts w:ascii="Arial" w:hAnsi="Arial"/>
          <w:i/>
          <w:sz w:val="24"/>
        </w:rPr>
        <w:t>vantagens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 xml:space="preserve">adicionais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saber:</w:t>
      </w:r>
    </w:p>
    <w:p w:rsidR="005943C8" w:rsidRDefault="009F66D3">
      <w:pPr>
        <w:pStyle w:val="berschrift2"/>
        <w:spacing w:before="118"/>
        <w:ind w:left="2932"/>
        <w:jc w:val="both"/>
        <w:rPr>
          <w:b w:val="0"/>
          <w:bCs w:val="0"/>
          <w:i w:val="0"/>
        </w:rPr>
      </w:pPr>
      <w:r>
        <w:rPr>
          <w:spacing w:val="-2"/>
        </w:rPr>
        <w:t>(...)</w:t>
      </w:r>
    </w:p>
    <w:p w:rsidR="005943C8" w:rsidRDefault="009F66D3">
      <w:pPr>
        <w:spacing w:before="119"/>
        <w:ind w:left="29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5"/>
          <w:sz w:val="24"/>
        </w:rPr>
        <w:t>IV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-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1"/>
          <w:sz w:val="24"/>
        </w:rPr>
        <w:t xml:space="preserve"> produtividade.</w:t>
      </w:r>
    </w:p>
    <w:p w:rsidR="005943C8" w:rsidRDefault="009F66D3">
      <w:pPr>
        <w:pStyle w:val="Textkrper"/>
        <w:spacing w:before="119" w:line="241" w:lineRule="auto"/>
        <w:ind w:left="100" w:right="112"/>
        <w:jc w:val="both"/>
      </w:pPr>
      <w:r>
        <w:t>Uma</w:t>
      </w:r>
      <w:r>
        <w:rPr>
          <w:spacing w:val="6"/>
        </w:rPr>
        <w:t xml:space="preserve"> </w:t>
      </w:r>
      <w:r>
        <w:rPr>
          <w:spacing w:val="1"/>
        </w:rPr>
        <w:t>vez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serviços</w:t>
      </w:r>
      <w:r>
        <w:rPr>
          <w:spacing w:val="5"/>
        </w:rPr>
        <w:t xml:space="preserve"> </w:t>
      </w:r>
      <w:r>
        <w:t>foram</w:t>
      </w:r>
      <w:r>
        <w:rPr>
          <w:spacing w:val="5"/>
        </w:rPr>
        <w:t xml:space="preserve"> </w:t>
      </w:r>
      <w:r>
        <w:rPr>
          <w:spacing w:val="-1"/>
        </w:rPr>
        <w:t>efetivamente</w:t>
      </w:r>
      <w:r>
        <w:rPr>
          <w:spacing w:val="7"/>
        </w:rPr>
        <w:t xml:space="preserve"> </w:t>
      </w:r>
      <w:r>
        <w:t>prestados,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>produtividade</w:t>
      </w:r>
      <w:r>
        <w:rPr>
          <w:spacing w:val="-7"/>
        </w:rPr>
        <w:t xml:space="preserve"> </w:t>
      </w:r>
      <w:r>
        <w:rPr>
          <w:spacing w:val="-1"/>
        </w:rPr>
        <w:t>apurada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rPr>
          <w:spacing w:val="-1"/>
        </w:rPr>
        <w:t>pontuação</w:t>
      </w:r>
      <w:r>
        <w:rPr>
          <w:spacing w:val="-6"/>
        </w:rPr>
        <w:t xml:space="preserve"> </w:t>
      </w:r>
      <w:r>
        <w:rPr>
          <w:spacing w:val="-1"/>
        </w:rPr>
        <w:t>máxima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t>600</w:t>
      </w:r>
      <w:r>
        <w:rPr>
          <w:spacing w:val="-12"/>
        </w:rPr>
        <w:t xml:space="preserve"> </w:t>
      </w:r>
      <w:r>
        <w:t>pontos,</w:t>
      </w:r>
      <w:r>
        <w:rPr>
          <w:spacing w:val="-9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rPr>
          <w:spacing w:val="-2"/>
        </w:rPr>
        <w:t>devido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6"/>
        </w:rPr>
        <w:t xml:space="preserve"> </w:t>
      </w:r>
      <w:r>
        <w:rPr>
          <w:spacing w:val="-2"/>
        </w:rPr>
        <w:t>servidor</w:t>
      </w:r>
      <w:r>
        <w:rPr>
          <w:rFonts w:ascii="Times New Roman" w:hAnsi="Times New Roman"/>
          <w:spacing w:val="7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pagamento</w:t>
      </w:r>
      <w:r>
        <w:rPr>
          <w:spacing w:val="-2"/>
        </w:rPr>
        <w:t xml:space="preserve"> </w:t>
      </w:r>
      <w:r>
        <w:rPr>
          <w:spacing w:val="-1"/>
        </w:rPr>
        <w:t>integral.</w:t>
      </w:r>
    </w:p>
    <w:p w:rsidR="005943C8" w:rsidRDefault="009F66D3">
      <w:pPr>
        <w:pStyle w:val="Textkrper"/>
        <w:spacing w:before="117"/>
        <w:ind w:left="100" w:right="104"/>
        <w:jc w:val="both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jurisprudência</w:t>
      </w:r>
      <w:r>
        <w:rPr>
          <w:spacing w:val="-6"/>
        </w:rPr>
        <w:t xml:space="preserve"> </w:t>
      </w:r>
      <w:r>
        <w:rPr>
          <w:spacing w:val="-1"/>
        </w:rPr>
        <w:t>recentíssima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Tribunal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Justiça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 xml:space="preserve">Janeiro </w:t>
      </w:r>
      <w:r>
        <w:rPr>
          <w:rFonts w:cs="Arial"/>
        </w:rPr>
        <w:t>–</w:t>
      </w:r>
      <w:r>
        <w:rPr>
          <w:rFonts w:cs="Arial"/>
          <w:spacing w:val="57"/>
        </w:rPr>
        <w:t xml:space="preserve"> </w:t>
      </w:r>
      <w:r>
        <w:rPr>
          <w:spacing w:val="-2"/>
        </w:rPr>
        <w:t>TJRJ</w:t>
      </w:r>
      <w:r>
        <w:rPr>
          <w:spacing w:val="2"/>
        </w:rPr>
        <w:t xml:space="preserve"> </w:t>
      </w:r>
      <w:r>
        <w:t>é</w:t>
      </w:r>
      <w:r>
        <w:rPr>
          <w:spacing w:val="4"/>
        </w:rPr>
        <w:t xml:space="preserve"> </w:t>
      </w:r>
      <w:r>
        <w:rPr>
          <w:spacing w:val="-1"/>
        </w:rPr>
        <w:t>cristalina</w:t>
      </w:r>
      <w:r>
        <w:rPr>
          <w:spacing w:val="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1"/>
        </w:rPr>
        <w:t>proibição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salários</w:t>
      </w:r>
      <w:r>
        <w:rPr>
          <w:spacing w:val="2"/>
        </w:rPr>
        <w:t xml:space="preserve"> </w:t>
      </w:r>
      <w:r>
        <w:rPr>
          <w:spacing w:val="-1"/>
        </w:rPr>
        <w:t>devido</w:t>
      </w:r>
      <w:r>
        <w:rPr>
          <w:spacing w:val="4"/>
        </w:rPr>
        <w:t xml:space="preserve"> </w:t>
      </w:r>
      <w:r>
        <w:t>ao</w:t>
      </w:r>
      <w:r>
        <w:rPr>
          <w:spacing w:val="4"/>
        </w:rPr>
        <w:t xml:space="preserve"> </w:t>
      </w:r>
      <w:r>
        <w:rPr>
          <w:spacing w:val="-2"/>
        </w:rPr>
        <w:t>servidor</w:t>
      </w:r>
      <w:r>
        <w:rPr>
          <w:spacing w:val="2"/>
        </w:rPr>
        <w:t xml:space="preserve"> </w:t>
      </w:r>
      <w:r>
        <w:rPr>
          <w:spacing w:val="-2"/>
        </w:rPr>
        <w:t>público,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rPr>
          <w:spacing w:val="-1"/>
        </w:rPr>
        <w:t>violar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rPr>
          <w:spacing w:val="-1"/>
        </w:rPr>
        <w:t>princípio</w:t>
      </w:r>
      <w:r>
        <w:rPr>
          <w:spacing w:val="-11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rPr>
          <w:spacing w:val="-1"/>
        </w:rPr>
        <w:t>dignidade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pessoa</w:t>
      </w:r>
      <w:r>
        <w:rPr>
          <w:spacing w:val="-16"/>
        </w:rPr>
        <w:t xml:space="preserve"> </w:t>
      </w:r>
      <w:r>
        <w:t>humana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spacing w:val="-1"/>
        </w:rPr>
        <w:t>enriquecimento</w:t>
      </w:r>
      <w:r>
        <w:rPr>
          <w:spacing w:val="-16"/>
        </w:rPr>
        <w:t xml:space="preserve"> </w:t>
      </w:r>
      <w:r>
        <w:t>sem</w:t>
      </w:r>
      <w:r>
        <w:rPr>
          <w:spacing w:val="-17"/>
        </w:rPr>
        <w:t xml:space="preserve"> </w:t>
      </w:r>
      <w:r>
        <w:t>causa,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além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garantia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salário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rPr>
          <w:spacing w:val="2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1"/>
        </w:rPr>
        <w:t>7º,</w:t>
      </w:r>
      <w:r>
        <w:rPr>
          <w:spacing w:val="-5"/>
        </w:rPr>
        <w:t xml:space="preserve"> </w:t>
      </w:r>
      <w:r>
        <w:rPr>
          <w:spacing w:val="-1"/>
        </w:rPr>
        <w:t>VII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Constituição</w:t>
      </w:r>
      <w:r>
        <w:rPr>
          <w:spacing w:val="-2"/>
        </w:rPr>
        <w:t xml:space="preserve"> </w:t>
      </w:r>
      <w:r>
        <w:rPr>
          <w:spacing w:val="-1"/>
        </w:rPr>
        <w:t>Federal:</w:t>
      </w:r>
    </w:p>
    <w:p w:rsidR="005943C8" w:rsidRDefault="009F66D3">
      <w:pPr>
        <w:spacing w:before="119" w:line="243" w:lineRule="auto"/>
        <w:ind w:left="2937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MANDADO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SEGURANÇA.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SERVIDOR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PÚBLICO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Times New Roman" w:hAnsi="Times New Roman"/>
          <w:i/>
          <w:spacing w:val="40"/>
          <w:w w:val="9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MUNICÍPIO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SÃO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JOÃO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MERITI.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REMUNERAÇÃO</w:t>
      </w:r>
    </w:p>
    <w:p w:rsidR="005943C8" w:rsidRDefault="009F66D3">
      <w:pPr>
        <w:ind w:left="2937" w:righ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EM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ATRASO.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1.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pagamento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remuneração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servidores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deverá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ser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feito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até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10º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dia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útil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cada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mês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seguinte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ao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vencido.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2.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Previsão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art.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161,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§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4º,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Lei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Orgânica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Município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São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João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Meriti.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3.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Direito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líquido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certo.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Existência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prova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pré-constituída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remuneração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impetrante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vem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sendo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paga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atrasos.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4.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Verba</w:t>
      </w:r>
      <w:r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alimentar.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5.</w:t>
      </w:r>
      <w:r>
        <w:rPr>
          <w:rFonts w:ascii="Arial" w:eastAsia="Arial" w:hAnsi="Arial" w:cs="Arial"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Atraso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pagamento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30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salário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que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viola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princípios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dignidade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pessoa</w:t>
      </w:r>
      <w:r>
        <w:rPr>
          <w:rFonts w:ascii="Times New Roman" w:eastAsia="Times New Roman" w:hAnsi="Times New Roman" w:cs="Times New Roman"/>
          <w:b/>
          <w:bCs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humana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do enriquecimento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sem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causa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bem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como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normas</w:t>
      </w:r>
      <w:r>
        <w:rPr>
          <w:rFonts w:ascii="Arial" w:eastAsia="Arial" w:hAnsi="Arial" w:cs="Arial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constitucionais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sociais,</w:t>
      </w:r>
      <w:r>
        <w:rPr>
          <w:rFonts w:ascii="Arial" w:eastAsia="Arial" w:hAnsi="Arial" w:cs="Arial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mormente</w:t>
      </w:r>
      <w:r>
        <w:rPr>
          <w:rFonts w:ascii="Arial" w:eastAsia="Arial" w:hAnsi="Arial" w:cs="Arial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garantia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salário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prevista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art.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7º,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VII,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CRFB/88,</w:t>
      </w:r>
      <w:r>
        <w:rPr>
          <w:rFonts w:ascii="Times New Roman" w:eastAsia="Times New Roman" w:hAnsi="Times New Roman" w:cs="Times New Roman"/>
          <w:b/>
          <w:bCs/>
          <w:i/>
          <w:spacing w:val="28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aplicável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ao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servidor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público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força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do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art.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39,</w:t>
      </w:r>
      <w:r>
        <w:rPr>
          <w:rFonts w:ascii="Arial" w:eastAsia="Arial" w:hAnsi="Arial" w:cs="Arial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§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3º,</w:t>
      </w:r>
      <w:r>
        <w:rPr>
          <w:rFonts w:ascii="Times New Roman" w:eastAsia="Times New Roman" w:hAnsi="Times New Roman" w:cs="Times New Roman"/>
          <w:b/>
          <w:bCs/>
          <w:i/>
          <w:spacing w:val="3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Carta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Magna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6.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Obrigatoriedade</w:t>
      </w:r>
      <w:r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pagamento</w:t>
      </w:r>
      <w:r>
        <w:rPr>
          <w:rFonts w:ascii="Times New Roman" w:eastAsia="Times New Roman" w:hAnsi="Times New Roman" w:cs="Times New Roman"/>
          <w:b/>
          <w:bCs/>
          <w:i/>
          <w:spacing w:val="34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imediato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remunerações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em</w:t>
      </w:r>
      <w:r>
        <w:rPr>
          <w:rFonts w:ascii="Arial" w:eastAsia="Arial" w:hAnsi="Arial" w:cs="Arial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atraso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vencidas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após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ajuizamento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presente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writ,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sendo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deverão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objeto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ação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própria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cobrança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remunerações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vencidas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anteriormente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à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distribuição.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Inteligência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i/>
          <w:spacing w:val="5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14,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§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4º,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Lei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12.016/09.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7.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Direito</w:t>
      </w:r>
      <w:r>
        <w:rPr>
          <w:rFonts w:ascii="Arial" w:eastAsia="Arial" w:hAnsi="Arial" w:cs="Arial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líquido</w:t>
      </w:r>
      <w:r>
        <w:rPr>
          <w:rFonts w:ascii="Arial" w:eastAsia="Arial" w:hAnsi="Arial" w:cs="Arial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certo</w:t>
      </w:r>
      <w:r>
        <w:rPr>
          <w:rFonts w:ascii="Arial" w:eastAsia="Arial" w:hAnsi="Arial" w:cs="Arial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32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autor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recebimento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das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suas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remunerações</w:t>
      </w:r>
      <w:r>
        <w:rPr>
          <w:rFonts w:ascii="Arial" w:eastAsia="Arial" w:hAnsi="Arial" w:cs="Arial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até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10º</w:t>
      </w:r>
    </w:p>
    <w:p w:rsidR="005943C8" w:rsidRDefault="005943C8">
      <w:pPr>
        <w:jc w:val="both"/>
        <w:rPr>
          <w:rFonts w:ascii="Arial" w:eastAsia="Arial" w:hAnsi="Arial" w:cs="Arial"/>
          <w:sz w:val="24"/>
          <w:szCs w:val="24"/>
        </w:rPr>
        <w:sectPr w:rsidR="005943C8">
          <w:pgSz w:w="11910" w:h="16840"/>
          <w:pgMar w:top="1380" w:right="1020" w:bottom="280" w:left="1600" w:header="720" w:footer="720" w:gutter="0"/>
          <w:cols w:space="720"/>
        </w:sectPr>
      </w:pPr>
    </w:p>
    <w:p w:rsidR="005943C8" w:rsidRDefault="009F66D3">
      <w:pPr>
        <w:spacing w:before="40"/>
        <w:ind w:left="2936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pacing w:val="-2"/>
          <w:sz w:val="24"/>
        </w:rPr>
        <w:lastRenderedPageBreak/>
        <w:t>dia</w:t>
      </w:r>
      <w:r>
        <w:rPr>
          <w:rFonts w:ascii="Arial" w:hAnsi="Arial"/>
          <w:b/>
          <w:i/>
          <w:spacing w:val="54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útil</w:t>
      </w:r>
      <w:r>
        <w:rPr>
          <w:rFonts w:ascii="Arial" w:hAnsi="Arial"/>
          <w:b/>
          <w:i/>
          <w:spacing w:val="52"/>
          <w:sz w:val="24"/>
        </w:rPr>
        <w:t xml:space="preserve"> </w:t>
      </w:r>
      <w:r>
        <w:rPr>
          <w:rFonts w:ascii="Arial" w:hAnsi="Arial"/>
          <w:b/>
          <w:i/>
          <w:spacing w:val="1"/>
          <w:sz w:val="24"/>
        </w:rPr>
        <w:t>do</w:t>
      </w:r>
      <w:r>
        <w:rPr>
          <w:rFonts w:ascii="Arial" w:hAnsi="Arial"/>
          <w:b/>
          <w:i/>
          <w:spacing w:val="5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mês</w:t>
      </w:r>
      <w:r>
        <w:rPr>
          <w:rFonts w:ascii="Arial" w:hAnsi="Arial"/>
          <w:b/>
          <w:i/>
          <w:spacing w:val="55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seguinte</w:t>
      </w:r>
      <w:r>
        <w:rPr>
          <w:rFonts w:ascii="Arial" w:hAnsi="Arial"/>
          <w:b/>
          <w:i/>
          <w:spacing w:val="5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ao</w:t>
      </w:r>
      <w:r>
        <w:rPr>
          <w:rFonts w:ascii="Arial" w:hAnsi="Arial"/>
          <w:b/>
          <w:i/>
          <w:spacing w:val="5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mês</w:t>
      </w:r>
      <w:r>
        <w:rPr>
          <w:rFonts w:ascii="Arial" w:hAnsi="Arial"/>
          <w:b/>
          <w:i/>
          <w:spacing w:val="55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trabalhado.</w:t>
      </w:r>
      <w:r>
        <w:rPr>
          <w:rFonts w:ascii="Arial" w:hAnsi="Arial"/>
          <w:b/>
          <w:i/>
          <w:spacing w:val="5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8.</w:t>
      </w:r>
      <w:r>
        <w:rPr>
          <w:rFonts w:ascii="Times New Roman" w:hAnsi="Times New Roman"/>
          <w:b/>
          <w:i/>
          <w:spacing w:val="33"/>
          <w:w w:val="99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Imposição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de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multa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diária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de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R$</w:t>
      </w:r>
      <w:r>
        <w:rPr>
          <w:rFonts w:ascii="Arial" w:hAnsi="Arial"/>
          <w:b/>
          <w:i/>
          <w:spacing w:val="-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1.000,00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pacing w:val="-3"/>
          <w:sz w:val="24"/>
        </w:rPr>
        <w:t>(um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mil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reais)</w:t>
      </w:r>
      <w:r>
        <w:rPr>
          <w:rFonts w:ascii="Times New Roman" w:hAnsi="Times New Roman"/>
          <w:b/>
          <w:i/>
          <w:spacing w:val="37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por</w:t>
      </w:r>
      <w:r>
        <w:rPr>
          <w:rFonts w:ascii="Arial" w:hAnsi="Arial"/>
          <w:b/>
          <w:i/>
          <w:spacing w:val="-1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cada</w:t>
      </w:r>
      <w:r>
        <w:rPr>
          <w:rFonts w:ascii="Arial" w:hAnsi="Arial"/>
          <w:b/>
          <w:i/>
          <w:spacing w:val="-17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remuneração</w:t>
      </w:r>
      <w:r>
        <w:rPr>
          <w:rFonts w:ascii="Arial" w:hAnsi="Arial"/>
          <w:b/>
          <w:i/>
          <w:spacing w:val="-21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não</w:t>
      </w:r>
      <w:r>
        <w:rPr>
          <w:rFonts w:ascii="Arial" w:hAnsi="Arial"/>
          <w:b/>
          <w:i/>
          <w:spacing w:val="-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paga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21"/>
          <w:sz w:val="24"/>
        </w:rPr>
        <w:t xml:space="preserve"> </w:t>
      </w:r>
      <w:r>
        <w:rPr>
          <w:rFonts w:ascii="Arial" w:hAnsi="Arial"/>
          <w:i/>
          <w:sz w:val="24"/>
        </w:rPr>
        <w:t>9.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aplicação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juros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moratórios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deverá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obedecer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disposto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art.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1"/>
          <w:sz w:val="24"/>
        </w:rPr>
        <w:t>1º-F,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Lei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9.494/97,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com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37"/>
          <w:sz w:val="24"/>
        </w:rPr>
        <w:t xml:space="preserve"> </w:t>
      </w:r>
      <w:r>
        <w:rPr>
          <w:rFonts w:ascii="Arial" w:hAnsi="Arial"/>
          <w:i/>
          <w:sz w:val="24"/>
        </w:rPr>
        <w:t>alterações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trazidas</w:t>
      </w:r>
      <w:r>
        <w:rPr>
          <w:rFonts w:ascii="Arial" w:hAnsi="Arial"/>
          <w:i/>
          <w:spacing w:val="37"/>
          <w:sz w:val="24"/>
        </w:rPr>
        <w:t xml:space="preserve"> </w:t>
      </w:r>
      <w:r>
        <w:rPr>
          <w:rFonts w:ascii="Arial" w:hAnsi="Arial"/>
          <w:i/>
          <w:sz w:val="24"/>
        </w:rPr>
        <w:t>pelo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art.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5º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Arial" w:hAnsi="Arial"/>
          <w:i/>
          <w:sz w:val="24"/>
        </w:rPr>
        <w:t>11.960/09,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partir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sua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vigência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¿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6%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ano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anteriormente</w:t>
      </w:r>
      <w:r>
        <w:rPr>
          <w:rFonts w:ascii="Arial" w:hAnsi="Arial"/>
          <w:i/>
          <w:spacing w:val="58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juros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praticados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caderneta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de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Arial" w:hAnsi="Arial"/>
          <w:i/>
          <w:sz w:val="24"/>
        </w:rPr>
        <w:t>poupança.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relação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correção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monetária,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forma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decidida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pelo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STF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julgamento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RE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870947/SE,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onde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reconheceu-se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extensão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da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declaração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inconstitucionalidade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arrastamento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art.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z w:val="24"/>
        </w:rPr>
        <w:t>5º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49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11960/09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autos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das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z w:val="24"/>
        </w:rPr>
        <w:t>ADI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4357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4425</w:t>
      </w:r>
      <w:r>
        <w:rPr>
          <w:rFonts w:ascii="Arial" w:hAnsi="Arial"/>
          <w:i/>
          <w:spacing w:val="54"/>
          <w:sz w:val="24"/>
        </w:rPr>
        <w:t xml:space="preserve"> </w:t>
      </w:r>
      <w:r>
        <w:rPr>
          <w:rFonts w:ascii="Arial" w:hAnsi="Arial"/>
          <w:i/>
          <w:sz w:val="24"/>
        </w:rPr>
        <w:t>apenas</w:t>
      </w:r>
      <w:r>
        <w:rPr>
          <w:rFonts w:ascii="Arial" w:hAnsi="Arial"/>
          <w:i/>
          <w:spacing w:val="5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aos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débitos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fazendários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já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inscritos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pacing w:val="3"/>
          <w:sz w:val="24"/>
        </w:rPr>
        <w:t>em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fase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precatório,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deve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mantida,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z w:val="24"/>
        </w:rPr>
        <w:t>ora,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aplicação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art.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pacing w:val="1"/>
          <w:sz w:val="24"/>
        </w:rPr>
        <w:t>5º,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11960/09,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trouxe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nova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redação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artigo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2"/>
          <w:sz w:val="24"/>
        </w:rPr>
        <w:t>1º-F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Lei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9494/97,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aos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processos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ainda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encontram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na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fase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conhecimento.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10.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Sem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honorários,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força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artigo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25,</w:t>
      </w:r>
      <w:r>
        <w:rPr>
          <w:rFonts w:ascii="Arial" w:hAnsi="Arial"/>
          <w:i/>
          <w:spacing w:val="-20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Lei</w:t>
      </w:r>
      <w:r>
        <w:rPr>
          <w:rFonts w:ascii="Arial" w:hAnsi="Arial"/>
          <w:i/>
          <w:spacing w:val="-21"/>
          <w:sz w:val="24"/>
        </w:rPr>
        <w:t xml:space="preserve"> </w:t>
      </w:r>
      <w:r>
        <w:rPr>
          <w:rFonts w:ascii="Arial" w:hAnsi="Arial"/>
          <w:i/>
          <w:sz w:val="24"/>
        </w:rPr>
        <w:t>12.016/2009,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2"/>
          <w:sz w:val="24"/>
        </w:rPr>
        <w:t>sem</w:t>
      </w:r>
      <w:r>
        <w:rPr>
          <w:rFonts w:ascii="Arial" w:hAnsi="Arial"/>
          <w:i/>
          <w:spacing w:val="-24"/>
          <w:sz w:val="24"/>
        </w:rPr>
        <w:t xml:space="preserve"> </w:t>
      </w:r>
      <w:r>
        <w:rPr>
          <w:rFonts w:ascii="Arial" w:hAnsi="Arial"/>
          <w:i/>
          <w:sz w:val="24"/>
        </w:rPr>
        <w:t>custas,</w:t>
      </w:r>
      <w:r>
        <w:rPr>
          <w:rFonts w:ascii="Arial" w:hAnsi="Arial"/>
          <w:i/>
          <w:spacing w:val="-19"/>
          <w:sz w:val="24"/>
        </w:rPr>
        <w:t xml:space="preserve"> </w:t>
      </w:r>
      <w:r>
        <w:rPr>
          <w:rFonts w:ascii="Arial" w:hAnsi="Arial"/>
          <w:i/>
          <w:spacing w:val="3"/>
          <w:sz w:val="24"/>
        </w:rPr>
        <w:t>em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razão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isenção</w:t>
      </w:r>
      <w:r>
        <w:rPr>
          <w:rFonts w:ascii="Times New Roman" w:hAnsi="Times New Roman"/>
          <w:i/>
          <w:spacing w:val="44"/>
          <w:sz w:val="24"/>
        </w:rPr>
        <w:t xml:space="preserve"> </w:t>
      </w:r>
      <w:r>
        <w:rPr>
          <w:rFonts w:ascii="Arial" w:hAnsi="Arial"/>
          <w:i/>
          <w:sz w:val="24"/>
        </w:rPr>
        <w:t>concedida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aos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Municípios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pelo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artigo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z w:val="24"/>
        </w:rPr>
        <w:t>17,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pacing w:val="2"/>
          <w:sz w:val="24"/>
        </w:rPr>
        <w:t>Lei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3350/90.</w:t>
      </w:r>
    </w:p>
    <w:p w:rsidR="005943C8" w:rsidRDefault="009F66D3">
      <w:pPr>
        <w:spacing w:line="243" w:lineRule="auto"/>
        <w:ind w:left="2936" w:right="1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11.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Condenação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Município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5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recolhimento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59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taxa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judiciária.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Súmula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nº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145,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TJRJ.</w:t>
      </w:r>
    </w:p>
    <w:p w:rsidR="005943C8" w:rsidRDefault="009F66D3">
      <w:pPr>
        <w:spacing w:before="115"/>
        <w:ind w:left="2936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(TJ-RJ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MS:</w:t>
      </w:r>
      <w:r>
        <w:rPr>
          <w:rFonts w:ascii="Arial" w:hAnsi="Arial"/>
          <w:i/>
          <w:spacing w:val="2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00005985620178190000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RIO</w:t>
      </w:r>
      <w:r>
        <w:rPr>
          <w:rFonts w:ascii="Arial" w:hAnsi="Arial"/>
          <w:i/>
          <w:spacing w:val="1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JANEIRO</w:t>
      </w:r>
      <w:r>
        <w:rPr>
          <w:rFonts w:ascii="Times New Roman" w:hAnsi="Times New Roman"/>
          <w:i/>
          <w:spacing w:val="55"/>
          <w:w w:val="9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TRIBUNAL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 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JUSTICA,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Relator: 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MARCO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AURÉLIO</w:t>
      </w:r>
    </w:p>
    <w:p w:rsidR="005943C8" w:rsidRDefault="009F66D3">
      <w:pPr>
        <w:ind w:left="2936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BEZERRA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MELO,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Data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Julgamento:</w:t>
      </w:r>
      <w:r>
        <w:rPr>
          <w:rFonts w:ascii="Arial" w:hAnsi="Arial"/>
          <w:i/>
          <w:spacing w:val="39"/>
          <w:sz w:val="24"/>
        </w:rPr>
        <w:t xml:space="preserve"> </w:t>
      </w:r>
      <w:r>
        <w:rPr>
          <w:rFonts w:ascii="Arial" w:hAnsi="Arial"/>
          <w:i/>
          <w:sz w:val="24"/>
        </w:rPr>
        <w:t>18/04/2017,</w:t>
      </w:r>
      <w:r>
        <w:rPr>
          <w:rFonts w:ascii="Times New Roman" w:hAnsi="Times New Roman"/>
          <w:i/>
          <w:spacing w:val="38"/>
          <w:w w:val="9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DÉCIMA</w:t>
      </w:r>
      <w:r>
        <w:rPr>
          <w:rFonts w:ascii="Arial" w:hAnsi="Arial"/>
          <w:i/>
          <w:spacing w:val="45"/>
          <w:sz w:val="24"/>
        </w:rPr>
        <w:t xml:space="preserve"> </w:t>
      </w:r>
      <w:r>
        <w:rPr>
          <w:rFonts w:ascii="Arial" w:hAnsi="Arial"/>
          <w:i/>
          <w:sz w:val="24"/>
        </w:rPr>
        <w:t>SEXTA</w:t>
      </w:r>
      <w:r>
        <w:rPr>
          <w:rFonts w:ascii="Arial" w:hAnsi="Arial"/>
          <w:i/>
          <w:spacing w:val="5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CÂMARA</w:t>
      </w:r>
      <w:r>
        <w:rPr>
          <w:rFonts w:ascii="Arial" w:hAnsi="Arial"/>
          <w:i/>
          <w:spacing w:val="50"/>
          <w:sz w:val="24"/>
        </w:rPr>
        <w:t xml:space="preserve"> </w:t>
      </w:r>
      <w:r>
        <w:rPr>
          <w:rFonts w:ascii="Arial" w:hAnsi="Arial"/>
          <w:i/>
          <w:sz w:val="24"/>
        </w:rPr>
        <w:t>CÍVEL,</w:t>
      </w:r>
      <w:r>
        <w:rPr>
          <w:rFonts w:ascii="Arial" w:hAnsi="Arial"/>
          <w:i/>
          <w:spacing w:val="48"/>
          <w:sz w:val="24"/>
        </w:rPr>
        <w:t xml:space="preserve"> </w:t>
      </w:r>
      <w:r>
        <w:rPr>
          <w:rFonts w:ascii="Arial" w:hAnsi="Arial"/>
          <w:i/>
          <w:sz w:val="24"/>
        </w:rPr>
        <w:t>Data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Publicação:</w:t>
      </w:r>
      <w:r>
        <w:rPr>
          <w:rFonts w:ascii="Times New Roman" w:hAnsi="Times New Roman"/>
          <w:i/>
          <w:spacing w:val="27"/>
          <w:w w:val="99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20/04/2017)</w:t>
      </w:r>
    </w:p>
    <w:p w:rsidR="005943C8" w:rsidRDefault="005943C8">
      <w:pPr>
        <w:spacing w:before="2"/>
        <w:rPr>
          <w:rFonts w:ascii="Arial" w:eastAsia="Arial" w:hAnsi="Arial" w:cs="Arial"/>
          <w:i/>
          <w:sz w:val="15"/>
          <w:szCs w:val="15"/>
        </w:rPr>
      </w:pPr>
    </w:p>
    <w:p w:rsidR="005943C8" w:rsidRDefault="009F66D3">
      <w:pPr>
        <w:pStyle w:val="berschrift1"/>
        <w:spacing w:before="69"/>
        <w:ind w:left="1521"/>
        <w:rPr>
          <w:b w:val="0"/>
          <w:bCs w:val="0"/>
        </w:rPr>
      </w:pPr>
      <w:r>
        <w:t>DO</w:t>
      </w:r>
      <w:r>
        <w:rPr>
          <w:spacing w:val="-9"/>
        </w:rPr>
        <w:t xml:space="preserve"> </w:t>
      </w:r>
      <w:r>
        <w:t>PEDIDO</w:t>
      </w:r>
    </w:p>
    <w:p w:rsidR="005943C8" w:rsidRDefault="005943C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5943C8" w:rsidRDefault="009F66D3">
      <w:pPr>
        <w:pStyle w:val="Textkrper"/>
        <w:ind w:left="100" w:right="104"/>
        <w:jc w:val="both"/>
      </w:pPr>
      <w:r>
        <w:pict>
          <v:group id="_x0000_s1026" style="position:absolute;left:0;text-align:left;margin-left:388.65pt;margin-top:13.75pt;width:112.85pt;height:13.75pt;z-index:-3520;mso-position-horizontal-relative:page" coordorigin="7773,275" coordsize="2257,275">
            <v:group id="_x0000_s1029" style="position:absolute;left:7784;top:275;width:2246;height:275" coordorigin="7784,275" coordsize="2246,275">
              <v:shape id="_x0000_s1030" style="position:absolute;left:7784;top:275;width:2246;height:275" coordorigin="7784,275" coordsize="2246,275" path="m7784,550r2245,l10029,275r-2245,l7784,550xe" fillcolor="yellow" stroked="f">
                <v:path arrowok="t"/>
              </v:shape>
            </v:group>
            <v:group id="_x0000_s1027" style="position:absolute;left:7784;top:535;width:1411;height:2" coordorigin="7784,535" coordsize="1411,2">
              <v:shape id="_x0000_s1028" style="position:absolute;left:7784;top:535;width:1411;height:2" coordorigin="7784,535" coordsize="1411,0" path="m7784,535r1410,e" filled="f" strokeweight=".38817mm">
                <v:path arrowok="t"/>
              </v:shape>
            </v:group>
            <w10:wrap anchorx="page"/>
          </v:group>
        </w:pict>
      </w:r>
      <w:r>
        <w:t>Por</w:t>
      </w:r>
      <w:r>
        <w:rPr>
          <w:spacing w:val="50"/>
        </w:rPr>
        <w:t xml:space="preserve"> </w:t>
      </w:r>
      <w:r>
        <w:t>todo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exposto,</w:t>
      </w:r>
      <w:r>
        <w:rPr>
          <w:spacing w:val="57"/>
        </w:rPr>
        <w:t xml:space="preserve"> </w:t>
      </w:r>
      <w:r>
        <w:t>venho</w:t>
      </w:r>
      <w:r>
        <w:rPr>
          <w:spacing w:val="52"/>
        </w:rPr>
        <w:t xml:space="preserve"> </w:t>
      </w:r>
      <w:r>
        <w:t>requerer</w:t>
      </w:r>
      <w:r>
        <w:rPr>
          <w:spacing w:val="50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pagamento</w:t>
      </w:r>
      <w:r>
        <w:rPr>
          <w:spacing w:val="52"/>
        </w:rPr>
        <w:t xml:space="preserve"> </w:t>
      </w:r>
      <w:r>
        <w:rPr>
          <w:spacing w:val="-1"/>
        </w:rPr>
        <w:t>integral</w:t>
      </w:r>
      <w:r>
        <w:rPr>
          <w:spacing w:val="52"/>
        </w:rPr>
        <w:t xml:space="preserve"> </w:t>
      </w:r>
      <w:r>
        <w:t>das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1"/>
        </w:rPr>
        <w:t>gratificações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produtividade</w:t>
      </w:r>
      <w:r>
        <w:rPr>
          <w:spacing w:val="16"/>
        </w:rPr>
        <w:t xml:space="preserve"> </w:t>
      </w:r>
      <w:r>
        <w:t>referentes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meses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maio</w:t>
      </w:r>
      <w:r>
        <w:rPr>
          <w:spacing w:val="14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junho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2018,</w:t>
      </w:r>
      <w:r>
        <w:rPr>
          <w:spacing w:val="11"/>
        </w:rPr>
        <w:t xml:space="preserve"> </w:t>
      </w:r>
      <w:r>
        <w:t>bem</w:t>
      </w:r>
      <w:r>
        <w:rPr>
          <w:rFonts w:ascii="Times New Roman" w:hAnsi="Times New Roman"/>
          <w:spacing w:val="4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rPr>
          <w:spacing w:val="-1"/>
        </w:rPr>
        <w:t>reflexos.</w:t>
      </w:r>
    </w:p>
    <w:p w:rsidR="005943C8" w:rsidRDefault="009F66D3">
      <w:pPr>
        <w:pStyle w:val="Textkrper"/>
        <w:spacing w:before="119" w:line="348" w:lineRule="auto"/>
        <w:ind w:left="1521" w:right="5795" w:firstLine="0"/>
      </w:pPr>
      <w:r>
        <w:t>Nestes</w:t>
      </w:r>
      <w:r>
        <w:rPr>
          <w:spacing w:val="-7"/>
        </w:rPr>
        <w:t xml:space="preserve"> </w:t>
      </w:r>
      <w:r>
        <w:t>termos,</w:t>
      </w:r>
      <w:r>
        <w:rPr>
          <w:rFonts w:ascii="Times New Roman"/>
          <w:spacing w:val="21"/>
          <w:w w:val="99"/>
        </w:rPr>
        <w:t xml:space="preserve"> </w:t>
      </w:r>
      <w:r>
        <w:t>Pede</w:t>
      </w:r>
      <w:r>
        <w:rPr>
          <w:spacing w:val="-3"/>
        </w:rPr>
        <w:t xml:space="preserve"> </w:t>
      </w:r>
      <w:r>
        <w:rPr>
          <w:spacing w:val="-1"/>
        </w:rPr>
        <w:t>deferimento.</w:t>
      </w:r>
    </w:p>
    <w:p w:rsidR="005943C8" w:rsidRDefault="009F66D3">
      <w:pPr>
        <w:pStyle w:val="Textkrper"/>
        <w:spacing w:line="274" w:lineRule="exact"/>
        <w:ind w:left="0" w:right="104" w:firstLine="0"/>
        <w:jc w:val="right"/>
      </w:pPr>
      <w:r>
        <w:rPr>
          <w:spacing w:val="-1"/>
        </w:rPr>
        <w:t>Niterói,</w:t>
      </w:r>
      <w:r>
        <w:rPr>
          <w:spacing w:val="-4"/>
        </w:rPr>
        <w:t xml:space="preserve"> </w:t>
      </w:r>
      <w:r>
        <w:rPr>
          <w:spacing w:val="1"/>
        </w:rPr>
        <w:t>05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julho 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2018</w:t>
      </w:r>
    </w:p>
    <w:p w:rsidR="005943C8" w:rsidRDefault="005943C8">
      <w:pPr>
        <w:rPr>
          <w:rFonts w:ascii="Arial" w:eastAsia="Arial" w:hAnsi="Arial" w:cs="Arial"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sz w:val="20"/>
          <w:szCs w:val="20"/>
        </w:rPr>
      </w:pPr>
    </w:p>
    <w:p w:rsidR="005943C8" w:rsidRDefault="005943C8">
      <w:pPr>
        <w:rPr>
          <w:rFonts w:ascii="Arial" w:eastAsia="Arial" w:hAnsi="Arial" w:cs="Arial"/>
          <w:sz w:val="20"/>
          <w:szCs w:val="20"/>
        </w:rPr>
      </w:pPr>
    </w:p>
    <w:p w:rsidR="005943C8" w:rsidRDefault="005943C8">
      <w:pPr>
        <w:spacing w:before="1"/>
        <w:rPr>
          <w:rFonts w:ascii="Arial" w:eastAsia="Arial" w:hAnsi="Arial" w:cs="Arial"/>
          <w:sz w:val="19"/>
          <w:szCs w:val="19"/>
        </w:rPr>
      </w:pPr>
    </w:p>
    <w:p w:rsidR="005943C8" w:rsidRDefault="009F66D3">
      <w:pPr>
        <w:pStyle w:val="berschrift1"/>
        <w:ind w:left="689"/>
        <w:jc w:val="center"/>
        <w:rPr>
          <w:b w:val="0"/>
          <w:bCs w:val="0"/>
        </w:rPr>
      </w:pPr>
      <w:r>
        <w:rPr>
          <w:highlight w:val="yellow"/>
        </w:rPr>
        <w:t>(NOME</w:t>
      </w:r>
      <w:r>
        <w:rPr>
          <w:spacing w:val="-10"/>
          <w:highlight w:val="yellow"/>
        </w:rPr>
        <w:t xml:space="preserve"> </w:t>
      </w:r>
      <w:r>
        <w:rPr>
          <w:spacing w:val="-2"/>
          <w:highlight w:val="yellow"/>
        </w:rPr>
        <w:t>FISCAL)</w:t>
      </w:r>
    </w:p>
    <w:p w:rsidR="005943C8" w:rsidRDefault="009F66D3">
      <w:pPr>
        <w:spacing w:before="124" w:line="343" w:lineRule="auto"/>
        <w:ind w:left="3932" w:right="3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Fiscal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Posturas</w:t>
      </w:r>
      <w:r>
        <w:rPr>
          <w:rFonts w:ascii="Times New Roman"/>
          <w:b/>
          <w:sz w:val="24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  <w:highlight w:val="yellow"/>
        </w:rPr>
        <w:t>Mat.</w:t>
      </w:r>
    </w:p>
    <w:sectPr w:rsidR="005943C8">
      <w:pgSz w:w="11910" w:h="16840"/>
      <w:pgMar w:top="13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43C8"/>
    <w:rsid w:val="005943C8"/>
    <w:rsid w:val="009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541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40"/>
      <w:ind w:left="2226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 w:firstLine="1421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5016</Characters>
  <Application>Microsoft Office Word</Application>
  <DocSecurity>4</DocSecurity>
  <Lines>136</Lines>
  <Paragraphs>34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2018-07-08T20:14:00Z</dcterms:created>
  <dcterms:modified xsi:type="dcterms:W3CDTF">2018-07-08T20:14:00Z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LastSaved">
    <vt:filetime>2018-07-08T00:00:00Z</vt:filetime>
  </property>
</Properties>
</file>